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3" w:rsidRPr="00B22D6A" w:rsidRDefault="00854333" w:rsidP="00B22D6A">
      <w:pPr>
        <w:keepNext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22D6A">
        <w:rPr>
          <w:rFonts w:ascii="Times New Roman CYR" w:hAnsi="Times New Roman CYR" w:cs="Times New Roman CYR"/>
          <w:b/>
          <w:sz w:val="28"/>
          <w:szCs w:val="28"/>
          <w:lang w:eastAsia="ru-RU"/>
        </w:rPr>
        <w:t>Положение</w:t>
      </w:r>
    </w:p>
    <w:p w:rsidR="00854333" w:rsidRPr="00B22D6A" w:rsidRDefault="00854333" w:rsidP="00AD2E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2D6A">
        <w:rPr>
          <w:rFonts w:ascii="Times New Roman" w:hAnsi="Times New Roman"/>
          <w:b/>
          <w:sz w:val="28"/>
          <w:szCs w:val="28"/>
        </w:rPr>
        <w:t>муниципально</w:t>
      </w:r>
      <w:r w:rsidR="005F3239">
        <w:rPr>
          <w:rFonts w:ascii="Times New Roman" w:hAnsi="Times New Roman"/>
          <w:b/>
          <w:sz w:val="28"/>
          <w:szCs w:val="28"/>
        </w:rPr>
        <w:t>го</w:t>
      </w:r>
      <w:r w:rsidRPr="00B22D6A">
        <w:rPr>
          <w:rFonts w:ascii="Times New Roman" w:hAnsi="Times New Roman"/>
          <w:b/>
          <w:sz w:val="28"/>
          <w:szCs w:val="28"/>
        </w:rPr>
        <w:t xml:space="preserve"> этап</w:t>
      </w:r>
      <w:r w:rsidR="005F3239">
        <w:rPr>
          <w:rFonts w:ascii="Times New Roman" w:hAnsi="Times New Roman"/>
          <w:b/>
          <w:sz w:val="28"/>
          <w:szCs w:val="28"/>
        </w:rPr>
        <w:t>а</w:t>
      </w:r>
      <w:r w:rsidRPr="00B22D6A">
        <w:rPr>
          <w:rFonts w:ascii="Times New Roman" w:hAnsi="Times New Roman"/>
          <w:b/>
          <w:sz w:val="28"/>
          <w:szCs w:val="28"/>
        </w:rPr>
        <w:t xml:space="preserve"> конкурса на лучшую дружину юных пожарных «Горячие сердца» областного и V</w:t>
      </w:r>
      <w:r w:rsidR="00B22D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D6A">
        <w:rPr>
          <w:rFonts w:ascii="Times New Roman" w:hAnsi="Times New Roman"/>
          <w:b/>
          <w:sz w:val="28"/>
          <w:szCs w:val="28"/>
        </w:rPr>
        <w:t xml:space="preserve"> Всероссийского смотра-конкурса дружин юных пожарных «Лучшая дружина юных пожарных России» </w:t>
      </w:r>
    </w:p>
    <w:p w:rsidR="00854333" w:rsidRPr="00B22D6A" w:rsidRDefault="00B22D6A" w:rsidP="00AD2E17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(посвящается 3</w:t>
      </w:r>
      <w:r w:rsidR="00854333" w:rsidRPr="00B22D6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4333" w:rsidRPr="00B22D6A">
        <w:rPr>
          <w:rFonts w:ascii="Times New Roman" w:hAnsi="Times New Roman"/>
          <w:b/>
          <w:sz w:val="28"/>
          <w:szCs w:val="28"/>
        </w:rPr>
        <w:t xml:space="preserve">- летию </w:t>
      </w:r>
      <w:r>
        <w:rPr>
          <w:rFonts w:ascii="Times New Roman" w:hAnsi="Times New Roman"/>
          <w:b/>
          <w:sz w:val="28"/>
          <w:szCs w:val="28"/>
        </w:rPr>
        <w:t>МЧС</w:t>
      </w:r>
      <w:r w:rsidR="00854333" w:rsidRPr="00B22D6A">
        <w:rPr>
          <w:rFonts w:ascii="Times New Roman" w:hAnsi="Times New Roman"/>
          <w:b/>
          <w:sz w:val="28"/>
          <w:szCs w:val="28"/>
        </w:rPr>
        <w:t xml:space="preserve"> России)</w:t>
      </w:r>
    </w:p>
    <w:p w:rsidR="00854333" w:rsidRPr="00A4580D" w:rsidRDefault="00854333" w:rsidP="00AD2E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</w:t>
      </w:r>
      <w:r w:rsidRPr="00A4580D">
        <w:rPr>
          <w:rFonts w:ascii="Times New Roman" w:hAnsi="Times New Roman"/>
          <w:sz w:val="24"/>
          <w:szCs w:val="24"/>
        </w:rPr>
        <w:t>порядок организации и проведения</w:t>
      </w:r>
      <w:r w:rsidRPr="00A4580D">
        <w:rPr>
          <w:rFonts w:ascii="Times New Roman" w:hAnsi="Times New Roman"/>
          <w:spacing w:val="-18"/>
          <w:sz w:val="24"/>
          <w:szCs w:val="24"/>
          <w:lang w:eastAsia="ru-RU"/>
        </w:rPr>
        <w:t>,</w:t>
      </w:r>
      <w:r w:rsidR="001870A7">
        <w:rPr>
          <w:rFonts w:ascii="Times New Roman" w:hAnsi="Times New Roman"/>
          <w:sz w:val="24"/>
          <w:szCs w:val="24"/>
          <w:lang w:eastAsia="ru-RU"/>
        </w:rPr>
        <w:t xml:space="preserve"> подведения итогов,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награждения победителей муниципального этапа</w:t>
      </w:r>
      <w:r w:rsidRPr="00A4580D">
        <w:rPr>
          <w:rFonts w:ascii="Times New Roman" w:hAnsi="Times New Roman"/>
          <w:spacing w:val="-18"/>
          <w:sz w:val="24"/>
          <w:szCs w:val="24"/>
          <w:lang w:eastAsia="ru-RU"/>
        </w:rPr>
        <w:t xml:space="preserve"> конкурса «Горячие сердца»</w:t>
      </w:r>
      <w:r w:rsidRPr="00A4580D">
        <w:rPr>
          <w:rFonts w:ascii="Times New Roman" w:hAnsi="Times New Roman"/>
          <w:sz w:val="24"/>
          <w:szCs w:val="24"/>
        </w:rPr>
        <w:t xml:space="preserve"> областного </w:t>
      </w:r>
      <w:r w:rsidR="001870A7">
        <w:rPr>
          <w:rFonts w:ascii="Times New Roman" w:hAnsi="Times New Roman"/>
          <w:sz w:val="24"/>
          <w:szCs w:val="24"/>
        </w:rPr>
        <w:t xml:space="preserve">и </w:t>
      </w:r>
      <w:r w:rsidR="00B22D6A" w:rsidRPr="008475D1">
        <w:rPr>
          <w:rFonts w:ascii="Times New Roman" w:hAnsi="Times New Roman"/>
          <w:sz w:val="24"/>
          <w:szCs w:val="24"/>
        </w:rPr>
        <w:t>V</w:t>
      </w:r>
      <w:r w:rsidR="00B22D6A" w:rsidRPr="008475D1">
        <w:rPr>
          <w:rFonts w:ascii="Times New Roman" w:hAnsi="Times New Roman"/>
          <w:sz w:val="24"/>
          <w:szCs w:val="24"/>
          <w:lang w:val="en-US"/>
        </w:rPr>
        <w:t>I</w:t>
      </w:r>
      <w:r w:rsidRPr="00A4580D">
        <w:rPr>
          <w:rFonts w:ascii="Times New Roman" w:hAnsi="Times New Roman"/>
          <w:b/>
          <w:sz w:val="24"/>
          <w:szCs w:val="24"/>
        </w:rPr>
        <w:t xml:space="preserve"> </w:t>
      </w:r>
      <w:r w:rsidRPr="00A4580D">
        <w:rPr>
          <w:rFonts w:ascii="Times New Roman" w:hAnsi="Times New Roman"/>
          <w:sz w:val="24"/>
          <w:szCs w:val="24"/>
        </w:rPr>
        <w:t>Всероссийского смотра-конкурса среди дружин юных пожарных «Лучшая дружина юных пожарных России» (далее – Конкурс)</w:t>
      </w:r>
      <w:r w:rsidRPr="00A4580D">
        <w:rPr>
          <w:rFonts w:ascii="Times New Roman" w:hAnsi="Times New Roman"/>
          <w:sz w:val="24"/>
          <w:szCs w:val="24"/>
          <w:lang w:eastAsia="ru-RU"/>
        </w:rPr>
        <w:t>.</w:t>
      </w:r>
      <w:r w:rsidRPr="00A458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59BC" w:rsidRPr="00A4580D" w:rsidRDefault="001859BC" w:rsidP="001859BC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 xml:space="preserve">1. </w:t>
      </w:r>
      <w:r w:rsidRPr="00A4580D">
        <w:rPr>
          <w:rFonts w:ascii="Times New Roman CYR" w:hAnsi="Times New Roman CYR" w:cs="Times New Roman CYR"/>
          <w:b/>
          <w:sz w:val="24"/>
          <w:szCs w:val="24"/>
        </w:rPr>
        <w:t>Организатор</w:t>
      </w:r>
      <w:r w:rsidR="001870A7">
        <w:rPr>
          <w:rFonts w:ascii="Times New Roman CYR" w:hAnsi="Times New Roman CYR" w:cs="Times New Roman CYR"/>
          <w:b/>
          <w:sz w:val="24"/>
          <w:szCs w:val="24"/>
        </w:rPr>
        <w:t>ы</w:t>
      </w:r>
      <w:r w:rsidRPr="00A4580D">
        <w:rPr>
          <w:rFonts w:ascii="Times New Roman CYR" w:hAnsi="Times New Roman CYR" w:cs="Times New Roman CYR"/>
          <w:b/>
          <w:sz w:val="24"/>
          <w:szCs w:val="24"/>
        </w:rPr>
        <w:t xml:space="preserve"> конкурса – </w:t>
      </w:r>
      <w:r w:rsidRPr="00A4580D"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Pr="00A4580D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Pr="00A4580D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1859BC" w:rsidRPr="00A4580D" w:rsidRDefault="001859BC" w:rsidP="001859BC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1859BC" w:rsidRPr="00A4580D" w:rsidRDefault="001859BC" w:rsidP="001859BC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1.2 Подготовку и проведение конкурса осуществляет Оргкомитет</w:t>
      </w:r>
    </w:p>
    <w:p w:rsidR="001859BC" w:rsidRPr="00A4580D" w:rsidRDefault="001859BC" w:rsidP="00AD2E17">
      <w:pPr>
        <w:spacing w:after="0"/>
        <w:jc w:val="both"/>
        <w:rPr>
          <w:rFonts w:ascii="Times New Roman" w:hAnsi="Times New Roman"/>
          <w:b/>
          <w:spacing w:val="-18"/>
          <w:sz w:val="24"/>
          <w:szCs w:val="24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pacing w:val="-18"/>
          <w:sz w:val="24"/>
          <w:szCs w:val="24"/>
          <w:lang w:eastAsia="ru-RU"/>
        </w:rPr>
        <w:t>2. Цели и  задачи конкурса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Цели:</w:t>
      </w:r>
    </w:p>
    <w:p w:rsidR="00854333" w:rsidRPr="00A4580D" w:rsidRDefault="00854333" w:rsidP="00AD2E17">
      <w:pPr>
        <w:spacing w:after="0"/>
        <w:jc w:val="both"/>
        <w:rPr>
          <w:rFonts w:cs="Calibri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популяризация пожарно-профилактической и агитационно-пропагандистской работы, вовлечение учащихся в деятельность в области пожарной безопасности, формирование активной гражданской позиции</w:t>
      </w:r>
    </w:p>
    <w:p w:rsidR="00854333" w:rsidRPr="00A4580D" w:rsidRDefault="00854333" w:rsidP="00AD2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уменьшение количества пожаров, погибших, травмированных при пожарах путем повышения уровня знани</w:t>
      </w:r>
      <w:r w:rsidR="008475D1">
        <w:rPr>
          <w:rFonts w:ascii="Times New Roman" w:hAnsi="Times New Roman"/>
          <w:sz w:val="24"/>
          <w:szCs w:val="24"/>
          <w:lang w:eastAsia="ru-RU"/>
        </w:rPr>
        <w:t>й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детей и молодежи в сфере пожарной безопасности и защиты от чрезвычайных ситуаций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854333" w:rsidRPr="00A4580D" w:rsidRDefault="00854333" w:rsidP="00AD2E17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создание условий для творческой самореализации детей и подростков, развитие их личностного потенциала, активной жизненной позиции</w:t>
      </w:r>
    </w:p>
    <w:p w:rsidR="00854333" w:rsidRPr="00A4580D" w:rsidRDefault="00854333" w:rsidP="00AD2E17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4580D">
        <w:rPr>
          <w:rFonts w:ascii="Times New Roman" w:hAnsi="Times New Roman"/>
          <w:sz w:val="24"/>
          <w:szCs w:val="24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экстремальной ситуации</w:t>
      </w:r>
    </w:p>
    <w:p w:rsidR="00854333" w:rsidRPr="00A4580D" w:rsidRDefault="00854333" w:rsidP="00AD2E17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повышение культуры в области пожарной безопасности за счет совершенствования системы подготовки и воспитания членов дружин юных пожарных (ДЮП),</w:t>
      </w:r>
      <w:r w:rsidRPr="00A4580D">
        <w:rPr>
          <w:sz w:val="24"/>
          <w:szCs w:val="24"/>
          <w:lang w:eastAsia="ru-RU"/>
        </w:rPr>
        <w:t xml:space="preserve"> </w:t>
      </w:r>
      <w:r w:rsidRPr="00A4580D">
        <w:rPr>
          <w:rFonts w:ascii="Times New Roman" w:hAnsi="Times New Roman"/>
          <w:sz w:val="24"/>
          <w:szCs w:val="24"/>
          <w:lang w:eastAsia="ru-RU"/>
        </w:rPr>
        <w:t>пропаганда Всероссийского движения ДЮП</w:t>
      </w:r>
    </w:p>
    <w:p w:rsidR="00854333" w:rsidRPr="00A4580D" w:rsidRDefault="00854333" w:rsidP="00AD2E17">
      <w:pPr>
        <w:tabs>
          <w:tab w:val="lef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формирование интереса у детей и подростков к профессии пожарного и спасателя</w:t>
      </w:r>
      <w:r w:rsidRPr="00A4580D">
        <w:rPr>
          <w:sz w:val="24"/>
          <w:szCs w:val="24"/>
          <w:lang w:eastAsia="ru-RU"/>
        </w:rPr>
        <w:t xml:space="preserve"> 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pacing w:val="-1"/>
          <w:sz w:val="24"/>
          <w:szCs w:val="24"/>
          <w:lang w:eastAsia="ru-RU"/>
        </w:rPr>
        <w:t>3. Участники конкурса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A4580D">
        <w:rPr>
          <w:rFonts w:ascii="Times New Roman" w:hAnsi="Times New Roman"/>
          <w:spacing w:val="-1"/>
          <w:sz w:val="24"/>
          <w:szCs w:val="24"/>
          <w:lang w:eastAsia="ru-RU"/>
        </w:rPr>
        <w:t>В конкурсе принимают участие дружины юных пожарных – дети школьного возраста (10-17 лет) муниципальных образовательных учреждений города.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pacing w:val="-1"/>
          <w:sz w:val="24"/>
          <w:szCs w:val="24"/>
          <w:lang w:eastAsia="ru-RU"/>
        </w:rPr>
        <w:t>4.Условия проведения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4.1.</w:t>
      </w:r>
      <w:r w:rsidRPr="00A4580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4580D">
        <w:rPr>
          <w:rFonts w:ascii="Times New Roman" w:hAnsi="Times New Roman"/>
          <w:sz w:val="24"/>
          <w:szCs w:val="24"/>
          <w:lang w:eastAsia="ru-RU"/>
        </w:rPr>
        <w:t>Муниципальный этап конкурса дружин юных пожарных проводится в 2 этапа.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lang w:eastAsia="ru-RU"/>
        </w:rPr>
        <w:t>I этап – районный,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срок проведения –</w:t>
      </w:r>
      <w:r w:rsidR="00031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16B3" w:rsidRPr="005F0E4D">
        <w:rPr>
          <w:rFonts w:ascii="Times New Roman" w:hAnsi="Times New Roman"/>
          <w:b/>
          <w:sz w:val="32"/>
          <w:szCs w:val="24"/>
          <w:lang w:eastAsia="ru-RU"/>
        </w:rPr>
        <w:t>7февраля</w:t>
      </w:r>
      <w:r w:rsidRPr="005F0E4D">
        <w:rPr>
          <w:rFonts w:ascii="Times New Roman" w:hAnsi="Times New Roman"/>
          <w:b/>
          <w:sz w:val="32"/>
          <w:szCs w:val="24"/>
          <w:lang w:eastAsia="ru-RU"/>
        </w:rPr>
        <w:t xml:space="preserve"> 20</w:t>
      </w:r>
      <w:r w:rsidR="00F07DD9" w:rsidRPr="005F0E4D">
        <w:rPr>
          <w:rFonts w:ascii="Times New Roman" w:hAnsi="Times New Roman"/>
          <w:b/>
          <w:sz w:val="32"/>
          <w:szCs w:val="24"/>
          <w:lang w:eastAsia="ru-RU"/>
        </w:rPr>
        <w:t>20</w:t>
      </w:r>
      <w:r w:rsidRPr="005F0E4D">
        <w:rPr>
          <w:rFonts w:ascii="Times New Roman" w:hAnsi="Times New Roman"/>
          <w:b/>
          <w:sz w:val="32"/>
          <w:szCs w:val="24"/>
          <w:lang w:eastAsia="ru-RU"/>
        </w:rPr>
        <w:t xml:space="preserve"> г.</w:t>
      </w:r>
      <w:r w:rsidR="000316B3" w:rsidRPr="005F0E4D">
        <w:rPr>
          <w:rFonts w:ascii="Times New Roman" w:hAnsi="Times New Roman"/>
          <w:b/>
          <w:sz w:val="32"/>
          <w:szCs w:val="24"/>
          <w:lang w:eastAsia="ru-RU"/>
        </w:rPr>
        <w:t xml:space="preserve"> в 14.00ч </w:t>
      </w:r>
      <w:r w:rsidR="00F07DD9" w:rsidRPr="005F0E4D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F07DD9" w:rsidRPr="000316B3">
        <w:rPr>
          <w:rFonts w:ascii="Times New Roman" w:hAnsi="Times New Roman"/>
          <w:b/>
          <w:sz w:val="24"/>
          <w:szCs w:val="24"/>
          <w:lang w:eastAsia="ru-RU"/>
        </w:rPr>
        <w:t>МБУ ДО ДДТ Тагилстроевского района</w:t>
      </w:r>
      <w:r w:rsidR="000316B3" w:rsidRPr="000316B3">
        <w:rPr>
          <w:rFonts w:ascii="Times New Roman" w:hAnsi="Times New Roman"/>
          <w:b/>
          <w:sz w:val="24"/>
          <w:szCs w:val="24"/>
          <w:lang w:eastAsia="ru-RU"/>
        </w:rPr>
        <w:t xml:space="preserve"> по адресу ул.Черноморская, 98</w:t>
      </w:r>
      <w:r w:rsidR="000316B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4580D">
        <w:rPr>
          <w:rFonts w:ascii="Times New Roman" w:hAnsi="Times New Roman"/>
          <w:b/>
          <w:sz w:val="24"/>
          <w:szCs w:val="24"/>
          <w:lang w:eastAsia="ru-RU"/>
        </w:rPr>
        <w:t>II этап – городской,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феврал</w:t>
      </w:r>
      <w:r w:rsidR="00F07DD9">
        <w:rPr>
          <w:rFonts w:ascii="Times New Roman" w:hAnsi="Times New Roman"/>
          <w:sz w:val="24"/>
          <w:szCs w:val="24"/>
          <w:lang w:eastAsia="ru-RU"/>
        </w:rPr>
        <w:t>ь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07DD9">
        <w:rPr>
          <w:rFonts w:ascii="Times New Roman" w:hAnsi="Times New Roman"/>
          <w:sz w:val="24"/>
          <w:szCs w:val="24"/>
          <w:lang w:eastAsia="ru-RU"/>
        </w:rPr>
        <w:t>20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г., МБУ ДО ГДДЮТ по адресу: ул. Красногвардейская, 15. 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lastRenderedPageBreak/>
        <w:t>4.2. В городском конкурсе участвуют дружины юных пожарных, занявшие I, II, III места в районных конкурсах.</w:t>
      </w:r>
    </w:p>
    <w:p w:rsidR="00854333" w:rsidRPr="00693D1C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cs="Calibri"/>
          <w:sz w:val="24"/>
          <w:szCs w:val="24"/>
          <w:lang w:eastAsia="ru-RU"/>
        </w:rPr>
        <w:t>4</w:t>
      </w:r>
      <w:r w:rsidRPr="00A4580D">
        <w:rPr>
          <w:rFonts w:ascii="Times New Roman" w:hAnsi="Times New Roman"/>
          <w:sz w:val="24"/>
          <w:szCs w:val="24"/>
          <w:lang w:eastAsia="ru-RU"/>
        </w:rPr>
        <w:t>.3.</w:t>
      </w:r>
      <w:r w:rsidRPr="00A4580D">
        <w:rPr>
          <w:rFonts w:cs="Calibri"/>
          <w:sz w:val="24"/>
          <w:szCs w:val="24"/>
          <w:lang w:eastAsia="ru-RU"/>
        </w:rPr>
        <w:t xml:space="preserve"> </w:t>
      </w:r>
      <w:r w:rsidR="008A3E66">
        <w:rPr>
          <w:rFonts w:ascii="Times New Roman" w:hAnsi="Times New Roman"/>
          <w:sz w:val="24"/>
          <w:szCs w:val="24"/>
          <w:lang w:eastAsia="ru-RU"/>
        </w:rPr>
        <w:t>З</w:t>
      </w:r>
      <w:r w:rsidRPr="00A4580D">
        <w:rPr>
          <w:rFonts w:ascii="Times New Roman" w:hAnsi="Times New Roman"/>
          <w:sz w:val="24"/>
          <w:szCs w:val="24"/>
          <w:lang w:eastAsia="ru-RU"/>
        </w:rPr>
        <w:t>аявк</w:t>
      </w:r>
      <w:r w:rsidR="00953874">
        <w:rPr>
          <w:rFonts w:ascii="Times New Roman" w:hAnsi="Times New Roman"/>
          <w:sz w:val="24"/>
          <w:szCs w:val="24"/>
          <w:lang w:eastAsia="ru-RU"/>
        </w:rPr>
        <w:t>а оформляется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</w:t>
      </w:r>
      <w:r w:rsidR="00137410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является официальным согласием на размещение фото и видеоматериалов участников </w:t>
      </w:r>
      <w:r w:rsidRPr="00693D1C">
        <w:rPr>
          <w:rFonts w:ascii="Times New Roman" w:hAnsi="Times New Roman"/>
          <w:sz w:val="24"/>
          <w:szCs w:val="24"/>
          <w:lang w:eastAsia="ru-RU"/>
        </w:rPr>
        <w:t>конкурса, на сайт</w:t>
      </w:r>
      <w:r w:rsidR="00137410" w:rsidRPr="00693D1C">
        <w:rPr>
          <w:rFonts w:ascii="Times New Roman" w:hAnsi="Times New Roman"/>
          <w:sz w:val="24"/>
          <w:szCs w:val="24"/>
          <w:lang w:eastAsia="ru-RU"/>
        </w:rPr>
        <w:t>ах учреждений</w:t>
      </w:r>
      <w:r w:rsidRPr="00693D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7410" w:rsidRPr="00693D1C">
        <w:rPr>
          <w:rFonts w:ascii="Times New Roman" w:hAnsi="Times New Roman"/>
          <w:sz w:val="24"/>
          <w:szCs w:val="24"/>
          <w:lang w:eastAsia="ru-RU"/>
        </w:rPr>
        <w:t xml:space="preserve">управления образования, </w:t>
      </w:r>
      <w:r w:rsidRPr="00693D1C">
        <w:rPr>
          <w:rFonts w:ascii="Times New Roman" w:hAnsi="Times New Roman"/>
          <w:sz w:val="24"/>
          <w:szCs w:val="24"/>
          <w:lang w:eastAsia="ru-RU"/>
        </w:rPr>
        <w:t>на других электронно-цифровых ресурсах</w:t>
      </w:r>
      <w:r w:rsidR="00137410" w:rsidRPr="00693D1C">
        <w:rPr>
          <w:rFonts w:ascii="Times New Roman" w:hAnsi="Times New Roman"/>
          <w:sz w:val="24"/>
          <w:szCs w:val="24"/>
          <w:lang w:eastAsia="ru-RU"/>
        </w:rPr>
        <w:t xml:space="preserve"> и телевидении.</w:t>
      </w: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Ленинского района</w:t>
      </w:r>
      <w:r w:rsidRPr="00FE282D">
        <w:rPr>
          <w:rFonts w:ascii="Times New Roman" w:hAnsi="Times New Roman"/>
          <w:i/>
          <w:sz w:val="24"/>
          <w:szCs w:val="20"/>
        </w:rPr>
        <w:t>: в ДДТ Ленинского района по адресу: ул. Космонавтов,12. Контактный телефон: 48-06-32,</w:t>
      </w:r>
    </w:p>
    <w:p w:rsidR="008A3E66" w:rsidRPr="00FE282D" w:rsidRDefault="008A3E66" w:rsidP="008A3E66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</w:rPr>
        <w:t>Сологуб Любовь Александровна.</w:t>
      </w:r>
    </w:p>
    <w:p w:rsidR="008A3E66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7" w:history="1"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  <w:lang w:val="en-US"/>
          </w:rPr>
          <w:t>sologub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</w:rPr>
          <w:t>_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  <w:lang w:val="en-US"/>
          </w:rPr>
          <w:t>l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</w:rPr>
          <w:t>@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  <w:lang w:val="en-US"/>
          </w:rPr>
          <w:t>mail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</w:rPr>
          <w:t>.</w:t>
        </w:r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  <w:lang w:val="en-US"/>
          </w:rPr>
          <w:t>ru</w:t>
        </w:r>
      </w:hyperlink>
      <w:r w:rsidRPr="00FE282D">
        <w:rPr>
          <w:rStyle w:val="a9"/>
          <w:rFonts w:ascii="Times New Roman" w:hAnsi="Times New Roman"/>
          <w:i/>
          <w:color w:val="auto"/>
          <w:sz w:val="24"/>
          <w:szCs w:val="20"/>
        </w:rPr>
        <w:t xml:space="preserve"> (после «сологуб» - нижнее подчеркивание)</w:t>
      </w: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8A3E66" w:rsidRPr="000316B3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4"/>
          <w:szCs w:val="20"/>
        </w:rPr>
      </w:pPr>
      <w:r w:rsidRPr="000316B3">
        <w:rPr>
          <w:rFonts w:ascii="Times New Roman" w:hAnsi="Times New Roman"/>
          <w:b/>
          <w:i/>
          <w:sz w:val="24"/>
          <w:szCs w:val="20"/>
          <w:u w:val="single"/>
        </w:rPr>
        <w:t>Образовательные учреждения Тагилстроевского района</w:t>
      </w:r>
      <w:r w:rsidRPr="000316B3">
        <w:rPr>
          <w:rFonts w:ascii="Times New Roman" w:hAnsi="Times New Roman"/>
          <w:b/>
          <w:i/>
          <w:sz w:val="24"/>
          <w:szCs w:val="20"/>
        </w:rPr>
        <w:t xml:space="preserve"> в ДДТ Тагилстроевского района по адресу: ул.Черноморская, 98. Контактный телефон: 97-78-93, </w:t>
      </w:r>
    </w:p>
    <w:p w:rsidR="008A3E66" w:rsidRPr="000316B3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4"/>
          <w:szCs w:val="20"/>
        </w:rPr>
      </w:pPr>
      <w:r w:rsidRPr="000316B3">
        <w:rPr>
          <w:rFonts w:ascii="Times New Roman" w:hAnsi="Times New Roman"/>
          <w:b/>
          <w:i/>
          <w:sz w:val="24"/>
          <w:szCs w:val="20"/>
        </w:rPr>
        <w:t>Шулёва Мария Сергеевна</w:t>
      </w:r>
    </w:p>
    <w:p w:rsidR="005F0E4D" w:rsidRPr="005F0E4D" w:rsidRDefault="008A3E66" w:rsidP="005F0E4D">
      <w:pPr>
        <w:spacing w:after="0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0316B3">
        <w:rPr>
          <w:rFonts w:ascii="Times New Roman" w:hAnsi="Times New Roman"/>
          <w:b/>
          <w:i/>
          <w:sz w:val="24"/>
          <w:szCs w:val="20"/>
        </w:rPr>
        <w:t xml:space="preserve">Электронная почта: </w:t>
      </w:r>
      <w:hyperlink r:id="rId8" w:history="1">
        <w:r w:rsidRPr="000316B3">
          <w:rPr>
            <w:rStyle w:val="a9"/>
            <w:rFonts w:ascii="Times New Roman" w:hAnsi="Times New Roman"/>
            <w:b/>
            <w:i/>
            <w:color w:val="auto"/>
            <w:sz w:val="24"/>
            <w:szCs w:val="20"/>
            <w:u w:val="none"/>
          </w:rPr>
          <w:t>ddt-tc@mail.ru</w:t>
        </w:r>
      </w:hyperlink>
      <w:r w:rsidR="000316B3">
        <w:rPr>
          <w:b/>
        </w:rPr>
        <w:t xml:space="preserve"> </w:t>
      </w:r>
      <w:r w:rsidR="000316B3">
        <w:rPr>
          <w:rFonts w:ascii="Times New Roman" w:hAnsi="Times New Roman"/>
          <w:b/>
        </w:rPr>
        <w:t xml:space="preserve"> в теме указать: «Шулевой М.С. </w:t>
      </w:r>
      <w:r w:rsidR="005F0E4D">
        <w:rPr>
          <w:rFonts w:ascii="Times New Roman" w:hAnsi="Times New Roman"/>
          <w:b/>
        </w:rPr>
        <w:t xml:space="preserve">ОУ№__ </w:t>
      </w:r>
      <w:r w:rsidR="000316B3">
        <w:rPr>
          <w:rFonts w:ascii="Times New Roman" w:hAnsi="Times New Roman"/>
          <w:b/>
        </w:rPr>
        <w:t>Лучшая ДЮП</w:t>
      </w:r>
      <w:r w:rsidR="005F0E4D">
        <w:rPr>
          <w:rFonts w:ascii="Times New Roman" w:hAnsi="Times New Roman"/>
          <w:b/>
        </w:rPr>
        <w:t>».</w:t>
      </w:r>
      <w:r w:rsidR="005F0E4D" w:rsidRPr="005F0E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F0E4D">
        <w:rPr>
          <w:rFonts w:ascii="Times New Roman" w:hAnsi="Times New Roman"/>
          <w:b/>
          <w:sz w:val="24"/>
          <w:szCs w:val="24"/>
          <w:lang w:eastAsia="ru-RU"/>
        </w:rPr>
        <w:t xml:space="preserve">Заявки принимаются до </w:t>
      </w:r>
      <w:r w:rsidR="005F0E4D" w:rsidRPr="005F0E4D">
        <w:rPr>
          <w:rFonts w:ascii="Times New Roman" w:hAnsi="Times New Roman"/>
          <w:b/>
          <w:sz w:val="32"/>
          <w:szCs w:val="24"/>
          <w:u w:val="single"/>
          <w:lang w:eastAsia="ru-RU"/>
        </w:rPr>
        <w:t>05</w:t>
      </w:r>
      <w:r w:rsidR="005F0E4D">
        <w:rPr>
          <w:rFonts w:ascii="Times New Roman" w:hAnsi="Times New Roman"/>
          <w:b/>
          <w:sz w:val="32"/>
          <w:szCs w:val="24"/>
          <w:u w:val="single"/>
          <w:lang w:eastAsia="ru-RU"/>
        </w:rPr>
        <w:t xml:space="preserve"> февраля</w:t>
      </w:r>
      <w:r w:rsidR="005F0E4D" w:rsidRPr="005F0E4D">
        <w:rPr>
          <w:rFonts w:ascii="Times New Roman" w:hAnsi="Times New Roman"/>
          <w:b/>
          <w:sz w:val="32"/>
          <w:szCs w:val="24"/>
          <w:u w:val="single"/>
          <w:lang w:eastAsia="ru-RU"/>
        </w:rPr>
        <w:t xml:space="preserve"> </w:t>
      </w:r>
      <w:r w:rsidR="005F0E4D">
        <w:rPr>
          <w:rFonts w:ascii="Times New Roman" w:hAnsi="Times New Roman"/>
          <w:b/>
          <w:sz w:val="32"/>
          <w:szCs w:val="24"/>
          <w:u w:val="single"/>
          <w:lang w:eastAsia="ru-RU"/>
        </w:rPr>
        <w:t>20</w:t>
      </w:r>
      <w:r w:rsidR="005F0E4D" w:rsidRPr="005F0E4D">
        <w:rPr>
          <w:rFonts w:ascii="Times New Roman" w:hAnsi="Times New Roman"/>
          <w:b/>
          <w:sz w:val="32"/>
          <w:szCs w:val="24"/>
          <w:u w:val="single"/>
          <w:lang w:eastAsia="ru-RU"/>
        </w:rPr>
        <w:t>20г.</w:t>
      </w:r>
    </w:p>
    <w:p w:rsidR="008A3E66" w:rsidRPr="000316B3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Дзержинского района</w:t>
      </w:r>
      <w:r w:rsidRPr="00FE282D">
        <w:rPr>
          <w:rFonts w:ascii="Times New Roman" w:hAnsi="Times New Roman"/>
          <w:i/>
          <w:sz w:val="24"/>
          <w:szCs w:val="20"/>
        </w:rPr>
        <w:t xml:space="preserve"> в </w:t>
      </w:r>
      <w:r w:rsidR="001870A7">
        <w:rPr>
          <w:rFonts w:ascii="Times New Roman" w:hAnsi="Times New Roman"/>
          <w:i/>
          <w:sz w:val="24"/>
          <w:szCs w:val="20"/>
        </w:rPr>
        <w:t>Д</w:t>
      </w:r>
      <w:r w:rsidRPr="00FE282D">
        <w:rPr>
          <w:rFonts w:ascii="Times New Roman" w:hAnsi="Times New Roman"/>
          <w:i/>
          <w:sz w:val="24"/>
          <w:szCs w:val="20"/>
        </w:rPr>
        <w:t xml:space="preserve">ДДЮТ Дзержинского района по адресу: ул. Коминтерна, 41. Контактный телефон: 36-26-38, </w:t>
      </w: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</w:rPr>
        <w:t>Зайцева Надежда Петровна</w:t>
      </w:r>
    </w:p>
    <w:p w:rsidR="008A3E66" w:rsidRPr="00FE282D" w:rsidRDefault="008A3E66" w:rsidP="008A3E6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FE282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9" w:history="1">
        <w:r w:rsidRPr="00FE282D">
          <w:rPr>
            <w:rStyle w:val="a9"/>
            <w:rFonts w:ascii="Times New Roman" w:hAnsi="Times New Roman"/>
            <w:i/>
            <w:color w:val="auto"/>
            <w:sz w:val="24"/>
            <w:szCs w:val="20"/>
            <w:u w:val="none"/>
          </w:rPr>
          <w:t>zaitzeva-ddut@yandex.ru</w:t>
        </w:r>
      </w:hyperlink>
    </w:p>
    <w:p w:rsidR="008A3E66" w:rsidRPr="00A4580D" w:rsidRDefault="008A3E66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4.4. Количество участников одной команды </w:t>
      </w:r>
      <w:r w:rsidRPr="00231905">
        <w:rPr>
          <w:rFonts w:ascii="Times New Roman" w:hAnsi="Times New Roman"/>
          <w:b/>
          <w:sz w:val="24"/>
          <w:szCs w:val="24"/>
          <w:lang w:eastAsia="ru-RU"/>
        </w:rPr>
        <w:t>не более 10 человек.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Дружину юных пожарных сопровождает руководитель.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4.5. Время выступления </w:t>
      </w:r>
      <w:r w:rsidRPr="00693D1C">
        <w:rPr>
          <w:rFonts w:ascii="Times New Roman" w:hAnsi="Times New Roman"/>
          <w:sz w:val="24"/>
          <w:szCs w:val="24"/>
          <w:lang w:eastAsia="ru-RU"/>
        </w:rPr>
        <w:t xml:space="preserve">команды </w:t>
      </w:r>
      <w:r w:rsidR="00693D1C" w:rsidRPr="00693D1C">
        <w:rPr>
          <w:rFonts w:ascii="Times New Roman" w:hAnsi="Times New Roman"/>
          <w:sz w:val="24"/>
          <w:szCs w:val="24"/>
          <w:lang w:eastAsia="ru-RU"/>
        </w:rPr>
        <w:t>в</w:t>
      </w:r>
      <w:r w:rsidR="00FB3ED8" w:rsidRPr="00693D1C">
        <w:rPr>
          <w:rFonts w:ascii="Times New Roman" w:hAnsi="Times New Roman"/>
          <w:sz w:val="24"/>
          <w:szCs w:val="24"/>
          <w:lang w:eastAsia="ru-RU"/>
        </w:rPr>
        <w:t xml:space="preserve"> творческом конкурсе </w:t>
      </w:r>
      <w:r w:rsidRPr="00231905">
        <w:rPr>
          <w:rFonts w:ascii="Times New Roman" w:hAnsi="Times New Roman"/>
          <w:b/>
          <w:sz w:val="24"/>
          <w:szCs w:val="24"/>
          <w:lang w:eastAsia="ru-RU"/>
        </w:rPr>
        <w:t xml:space="preserve">не более </w:t>
      </w:r>
      <w:r w:rsidR="00C1046A" w:rsidRPr="0023190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231905">
        <w:rPr>
          <w:rFonts w:ascii="Times New Roman" w:hAnsi="Times New Roman"/>
          <w:b/>
          <w:sz w:val="24"/>
          <w:szCs w:val="24"/>
          <w:lang w:eastAsia="ru-RU"/>
        </w:rPr>
        <w:t xml:space="preserve"> минут</w:t>
      </w:r>
      <w:r w:rsidRPr="00A4580D">
        <w:rPr>
          <w:rFonts w:ascii="Times New Roman" w:hAnsi="Times New Roman"/>
          <w:sz w:val="24"/>
          <w:szCs w:val="24"/>
          <w:lang w:eastAsia="ru-RU"/>
        </w:rPr>
        <w:t>.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4.6. Каждой дружине юных пожарных, участвующ</w:t>
      </w:r>
      <w:r w:rsidR="001870A7">
        <w:rPr>
          <w:rFonts w:ascii="Times New Roman" w:hAnsi="Times New Roman"/>
          <w:sz w:val="24"/>
          <w:szCs w:val="24"/>
          <w:lang w:eastAsia="ru-RU"/>
        </w:rPr>
        <w:t>ей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 в конкурсе, необходимо подготовить:</w:t>
      </w:r>
    </w:p>
    <w:p w:rsidR="00854333" w:rsidRPr="00693D1C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601F2">
        <w:rPr>
          <w:rFonts w:ascii="Times New Roman" w:hAnsi="Times New Roman"/>
          <w:sz w:val="24"/>
          <w:szCs w:val="24"/>
          <w:lang w:eastAsia="ru-RU"/>
        </w:rPr>
        <w:t xml:space="preserve">выступление </w:t>
      </w:r>
      <w:r w:rsidR="00C1046A" w:rsidRPr="007601F2">
        <w:rPr>
          <w:rFonts w:ascii="Times New Roman" w:hAnsi="Times New Roman"/>
          <w:sz w:val="24"/>
          <w:szCs w:val="24"/>
          <w:lang w:eastAsia="ru-RU"/>
        </w:rPr>
        <w:t>ДЮП творческий конкурс</w:t>
      </w:r>
      <w:r w:rsidR="00F42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0A7" w:rsidRPr="007601F2">
        <w:rPr>
          <w:rFonts w:ascii="Times New Roman" w:hAnsi="Times New Roman"/>
          <w:sz w:val="24"/>
          <w:szCs w:val="24"/>
          <w:lang w:eastAsia="ru-RU"/>
        </w:rPr>
        <w:t>«Предотвратим, спасем, поможем!» (посвящено 30-летию МЧС России</w:t>
      </w:r>
      <w:r w:rsidR="001870A7" w:rsidRPr="00AC519B">
        <w:rPr>
          <w:rFonts w:ascii="Times New Roman" w:hAnsi="Times New Roman"/>
          <w:sz w:val="24"/>
          <w:szCs w:val="24"/>
          <w:lang w:eastAsia="ru-RU"/>
        </w:rPr>
        <w:t>)</w:t>
      </w:r>
      <w:r w:rsidR="001870A7" w:rsidRPr="001870A7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</w:t>
      </w:r>
      <w:r w:rsidR="008252A9" w:rsidRPr="00693D1C">
        <w:rPr>
          <w:rFonts w:ascii="Times New Roman" w:hAnsi="Times New Roman"/>
          <w:sz w:val="24"/>
          <w:szCs w:val="24"/>
          <w:lang w:eastAsia="ru-RU"/>
        </w:rPr>
        <w:t xml:space="preserve">(музыкальное выступление, </w:t>
      </w:r>
      <w:r w:rsidR="00137410" w:rsidRPr="00693D1C">
        <w:rPr>
          <w:rFonts w:ascii="Times New Roman" w:hAnsi="Times New Roman"/>
          <w:sz w:val="24"/>
          <w:szCs w:val="24"/>
          <w:lang w:eastAsia="ru-RU"/>
        </w:rPr>
        <w:t xml:space="preserve">литературно-музыкальная композиция, </w:t>
      </w:r>
      <w:r w:rsidR="005704D9">
        <w:rPr>
          <w:rFonts w:ascii="Times New Roman" w:hAnsi="Times New Roman"/>
          <w:sz w:val="24"/>
          <w:szCs w:val="24"/>
          <w:lang w:eastAsia="ru-RU"/>
        </w:rPr>
        <w:t>театрализованное</w:t>
      </w:r>
      <w:r w:rsidR="00AC519B" w:rsidRPr="00693D1C">
        <w:rPr>
          <w:rFonts w:ascii="Times New Roman" w:hAnsi="Times New Roman"/>
          <w:sz w:val="24"/>
          <w:szCs w:val="24"/>
          <w:lang w:eastAsia="ru-RU"/>
        </w:rPr>
        <w:t xml:space="preserve"> выступление</w:t>
      </w:r>
      <w:bookmarkStart w:id="0" w:name="_GoBack"/>
      <w:bookmarkEnd w:id="0"/>
      <w:r w:rsidR="00AC519B" w:rsidRPr="00693D1C">
        <w:rPr>
          <w:rFonts w:ascii="Times New Roman" w:hAnsi="Times New Roman"/>
          <w:sz w:val="24"/>
          <w:szCs w:val="24"/>
          <w:lang w:eastAsia="ru-RU"/>
        </w:rPr>
        <w:t xml:space="preserve"> и т.д.</w:t>
      </w:r>
      <w:r w:rsidRPr="00693D1C">
        <w:rPr>
          <w:rFonts w:ascii="Times New Roman" w:hAnsi="Times New Roman"/>
          <w:sz w:val="24"/>
          <w:szCs w:val="24"/>
          <w:lang w:eastAsia="ru-RU"/>
        </w:rPr>
        <w:t>);</w:t>
      </w:r>
    </w:p>
    <w:p w:rsidR="00854333" w:rsidRPr="007601F2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1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знаки отличия, форму;</w:t>
      </w:r>
    </w:p>
    <w:p w:rsidR="00854333" w:rsidRPr="00693D1C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1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AC519B">
        <w:rPr>
          <w:rFonts w:ascii="Times New Roman" w:hAnsi="Times New Roman"/>
          <w:b/>
          <w:sz w:val="24"/>
          <w:szCs w:val="24"/>
          <w:lang w:eastAsia="ru-RU"/>
        </w:rPr>
        <w:t xml:space="preserve">видеофильм </w:t>
      </w:r>
      <w:r w:rsidR="007601F2" w:rsidRPr="00AC519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C519B">
        <w:rPr>
          <w:rFonts w:ascii="Times New Roman" w:hAnsi="Times New Roman"/>
          <w:b/>
          <w:sz w:val="24"/>
          <w:szCs w:val="24"/>
          <w:lang w:eastAsia="ru-RU"/>
        </w:rPr>
        <w:t xml:space="preserve"> презентаци</w:t>
      </w:r>
      <w:r w:rsidR="007601F2" w:rsidRPr="00AC519B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AC519B">
        <w:rPr>
          <w:rFonts w:ascii="Times New Roman" w:hAnsi="Times New Roman"/>
          <w:b/>
          <w:sz w:val="24"/>
          <w:szCs w:val="24"/>
          <w:lang w:eastAsia="ru-RU"/>
        </w:rPr>
        <w:t xml:space="preserve"> о деятельности ДЮП</w:t>
      </w:r>
      <w:r w:rsidR="007601F2" w:rsidRPr="00AC51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01F2" w:rsidRPr="00693D1C">
        <w:rPr>
          <w:rFonts w:ascii="Times New Roman" w:hAnsi="Times New Roman"/>
          <w:b/>
          <w:sz w:val="24"/>
          <w:szCs w:val="24"/>
          <w:lang w:eastAsia="ru-RU"/>
        </w:rPr>
        <w:t>готовит</w:t>
      </w:r>
      <w:r w:rsidR="00FB3ED8" w:rsidRPr="00693D1C">
        <w:rPr>
          <w:rFonts w:ascii="Times New Roman" w:hAnsi="Times New Roman"/>
          <w:b/>
          <w:sz w:val="24"/>
          <w:szCs w:val="24"/>
          <w:lang w:eastAsia="ru-RU"/>
        </w:rPr>
        <w:t xml:space="preserve"> только</w:t>
      </w:r>
      <w:r w:rsidR="007601F2" w:rsidRPr="00693D1C">
        <w:rPr>
          <w:rFonts w:ascii="Times New Roman" w:hAnsi="Times New Roman"/>
          <w:b/>
          <w:sz w:val="24"/>
          <w:szCs w:val="24"/>
          <w:lang w:eastAsia="ru-RU"/>
        </w:rPr>
        <w:t xml:space="preserve"> команда</w:t>
      </w:r>
      <w:r w:rsidR="007601F2" w:rsidRPr="00E23F6C">
        <w:rPr>
          <w:rFonts w:ascii="Times New Roman" w:hAnsi="Times New Roman"/>
          <w:b/>
          <w:sz w:val="24"/>
          <w:szCs w:val="24"/>
          <w:lang w:eastAsia="ru-RU"/>
        </w:rPr>
        <w:t>, занявшая первое место в городском конкурсе</w:t>
      </w:r>
      <w:r w:rsidR="007601F2" w:rsidRPr="007601F2">
        <w:rPr>
          <w:rFonts w:ascii="Times New Roman" w:hAnsi="Times New Roman"/>
          <w:b/>
          <w:sz w:val="28"/>
          <w:szCs w:val="28"/>
        </w:rPr>
        <w:t xml:space="preserve"> </w:t>
      </w:r>
      <w:r w:rsidR="007601F2" w:rsidRPr="007601F2">
        <w:rPr>
          <w:rFonts w:ascii="Times New Roman" w:hAnsi="Times New Roman"/>
          <w:sz w:val="24"/>
          <w:szCs w:val="24"/>
        </w:rPr>
        <w:t>на лучшую дружину юных пожарных «Горячие сердца»</w:t>
      </w:r>
      <w:r w:rsidR="007601F2">
        <w:rPr>
          <w:rFonts w:ascii="Times New Roman" w:hAnsi="Times New Roman"/>
          <w:sz w:val="24"/>
          <w:szCs w:val="24"/>
        </w:rPr>
        <w:t xml:space="preserve"> (для </w:t>
      </w:r>
      <w:r w:rsidR="007601F2" w:rsidRPr="00693D1C">
        <w:rPr>
          <w:rFonts w:ascii="Times New Roman" w:hAnsi="Times New Roman"/>
          <w:sz w:val="24"/>
          <w:szCs w:val="24"/>
        </w:rPr>
        <w:t>отборочного тура</w:t>
      </w:r>
      <w:r w:rsidR="001870A7" w:rsidRPr="00693D1C">
        <w:rPr>
          <w:rFonts w:ascii="Times New Roman" w:hAnsi="Times New Roman"/>
          <w:sz w:val="24"/>
          <w:szCs w:val="24"/>
        </w:rPr>
        <w:t xml:space="preserve"> Горнозаводского округа</w:t>
      </w:r>
      <w:r w:rsidR="007601F2" w:rsidRPr="00693D1C">
        <w:rPr>
          <w:rFonts w:ascii="Times New Roman" w:hAnsi="Times New Roman"/>
          <w:sz w:val="24"/>
          <w:szCs w:val="24"/>
        </w:rPr>
        <w:t>)</w:t>
      </w:r>
      <w:r w:rsidRPr="00693D1C">
        <w:rPr>
          <w:rFonts w:ascii="Times New Roman" w:hAnsi="Times New Roman"/>
          <w:sz w:val="24"/>
          <w:szCs w:val="24"/>
          <w:lang w:eastAsia="ru-RU"/>
        </w:rPr>
        <w:t>;</w:t>
      </w:r>
    </w:p>
    <w:p w:rsidR="00854333" w:rsidRPr="00A4580D" w:rsidRDefault="00854333" w:rsidP="00AD2E17">
      <w:pPr>
        <w:shd w:val="clear" w:color="auto" w:fill="FFFFFF"/>
        <w:autoSpaceDE w:val="0"/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4.7. </w:t>
      </w:r>
      <w:r w:rsidRPr="00A4580D">
        <w:rPr>
          <w:rFonts w:ascii="Times New Roman" w:hAnsi="Times New Roman"/>
          <w:sz w:val="24"/>
          <w:szCs w:val="24"/>
        </w:rPr>
        <w:t xml:space="preserve">Видеофильм о деятельности ДЮП должен соответствовать следующим требованиям: </w:t>
      </w:r>
    </w:p>
    <w:p w:rsidR="00854333" w:rsidRPr="00A4580D" w:rsidRDefault="00854333" w:rsidP="00AD2E17">
      <w:pPr>
        <w:shd w:val="clear" w:color="auto" w:fill="FFFFFF"/>
        <w:autoSpaceDE w:val="0"/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 - продолжительность фильма не более 5 минут;</w:t>
      </w:r>
    </w:p>
    <w:p w:rsidR="00854333" w:rsidRPr="00A4580D" w:rsidRDefault="00854333" w:rsidP="00AD2E17">
      <w:pPr>
        <w:shd w:val="clear" w:color="auto" w:fill="FFFFFF"/>
        <w:autoSpaceDE w:val="0"/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 - фильм должен сопровождаться титрами с указанием названия фильма, фамилий и имен авторов, места и года создания и т.п.;</w:t>
      </w:r>
    </w:p>
    <w:p w:rsidR="00854333" w:rsidRPr="00A4580D" w:rsidRDefault="00854333" w:rsidP="00AD2E17">
      <w:pPr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4.8. Презентация ДЮП должна соответствовать следующим требованиям:</w:t>
      </w:r>
    </w:p>
    <w:p w:rsidR="00854333" w:rsidRPr="00A4580D" w:rsidRDefault="00854333" w:rsidP="00AD2E17">
      <w:pPr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- размер презентации должен быть не более 50 Мб;</w:t>
      </w:r>
    </w:p>
    <w:p w:rsidR="00854333" w:rsidRPr="00A4580D" w:rsidRDefault="00854333" w:rsidP="00AD2E17">
      <w:pPr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- количество слайдов должно быть не более 15 шт.;</w:t>
      </w:r>
    </w:p>
    <w:p w:rsidR="00854333" w:rsidRPr="00A4580D" w:rsidRDefault="00854333" w:rsidP="00AD2E17">
      <w:pPr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- титульный слайд должен содержать све</w:t>
      </w:r>
      <w:r w:rsidR="007601F2">
        <w:rPr>
          <w:rFonts w:ascii="Times New Roman" w:hAnsi="Times New Roman"/>
          <w:sz w:val="24"/>
          <w:szCs w:val="24"/>
        </w:rPr>
        <w:t xml:space="preserve">дения об авторе, руководителе, </w:t>
      </w:r>
      <w:r w:rsidRPr="00A4580D">
        <w:rPr>
          <w:rFonts w:ascii="Times New Roman" w:hAnsi="Times New Roman"/>
          <w:sz w:val="24"/>
          <w:szCs w:val="24"/>
        </w:rPr>
        <w:t>названии ДЮП, об образовательной организации.</w:t>
      </w:r>
    </w:p>
    <w:p w:rsidR="00854333" w:rsidRPr="000316B3" w:rsidRDefault="00854333" w:rsidP="00AD2E17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316B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4.9. Знать: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историю пожарной охраны России;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знаки пожарной безопасности;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пожарную терминологию;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основные правила пожарной безопасности;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оказание первой доврачебной помощи;</w:t>
      </w:r>
    </w:p>
    <w:p w:rsidR="008A3E66" w:rsidRPr="008A3E66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4.10. На городской конкурс </w:t>
      </w:r>
      <w:r w:rsidRPr="00A4580D">
        <w:rPr>
          <w:rFonts w:ascii="Times New Roman" w:hAnsi="Times New Roman"/>
          <w:sz w:val="24"/>
          <w:szCs w:val="24"/>
        </w:rPr>
        <w:t>лучшую дружину юных пожарных «Горячие сердца»</w:t>
      </w:r>
      <w:r w:rsidRPr="00A4580D">
        <w:rPr>
          <w:rFonts w:ascii="Times New Roman" w:hAnsi="Times New Roman"/>
          <w:b/>
          <w:sz w:val="24"/>
          <w:szCs w:val="24"/>
        </w:rPr>
        <w:t xml:space="preserve"> </w:t>
      </w: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координаторы КМЦ представляют протокол подве</w:t>
      </w:r>
      <w:r w:rsidR="008A3E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дения итогов районного конкурса </w:t>
      </w:r>
      <w:r w:rsidR="008A3E66" w:rsidRPr="00FE282D">
        <w:rPr>
          <w:rFonts w:ascii="Times New Roman CYR" w:hAnsi="Times New Roman CYR" w:cs="Times New Roman CYR"/>
          <w:sz w:val="24"/>
          <w:lang w:eastAsia="ru-RU"/>
        </w:rPr>
        <w:t>в МБУ ДО ГДДЮТ на электронную почту</w:t>
      </w:r>
      <w:r w:rsidR="008A3E66" w:rsidRPr="008A3E66">
        <w:rPr>
          <w:rFonts w:ascii="Times New Roman CYR" w:hAnsi="Times New Roman CYR" w:cs="Times New Roman CYR"/>
          <w:sz w:val="24"/>
          <w:lang w:eastAsia="ru-RU"/>
        </w:rPr>
        <w:t xml:space="preserve">, </w:t>
      </w:r>
      <w:hyperlink r:id="rId10" w:history="1">
        <w:r w:rsidR="008A3E66" w:rsidRPr="008A3E66">
          <w:rPr>
            <w:rStyle w:val="a9"/>
            <w:rFonts w:ascii="Times New Roman CYR" w:hAnsi="Times New Roman CYR" w:cs="Times New Roman CYR"/>
            <w:i/>
            <w:color w:val="auto"/>
            <w:sz w:val="24"/>
            <w:u w:val="none"/>
            <w:lang w:eastAsia="ru-RU"/>
          </w:rPr>
          <w:t>sazhina.gddut@gmail.com</w:t>
        </w:r>
      </w:hyperlink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5. Программа конкурса</w:t>
      </w:r>
    </w:p>
    <w:p w:rsidR="00854333" w:rsidRDefault="00854333" w:rsidP="009D31A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При проведении Конкурса в качестве конкурсных заданий для команд ДЮП - участникам Конкурса могут быть предложены следующие этапы:</w:t>
      </w:r>
    </w:p>
    <w:p w:rsidR="009D31A9" w:rsidRPr="00693D1C" w:rsidRDefault="009D31A9" w:rsidP="009D31A9">
      <w:pPr>
        <w:pStyle w:val="a3"/>
        <w:spacing w:after="0"/>
        <w:ind w:left="0" w:right="187" w:firstLine="284"/>
        <w:jc w:val="both"/>
        <w:rPr>
          <w:rFonts w:ascii="Times New Roman" w:hAnsi="Times New Roman"/>
          <w:sz w:val="24"/>
          <w:szCs w:val="24"/>
        </w:rPr>
      </w:pPr>
      <w:r w:rsidRPr="00693D1C">
        <w:rPr>
          <w:rFonts w:ascii="Times New Roman" w:hAnsi="Times New Roman"/>
          <w:sz w:val="24"/>
          <w:szCs w:val="24"/>
        </w:rPr>
        <w:t xml:space="preserve">1. </w:t>
      </w:r>
      <w:r w:rsidR="00AE5CFF" w:rsidRPr="00693D1C">
        <w:rPr>
          <w:rFonts w:ascii="Times New Roman" w:hAnsi="Times New Roman"/>
          <w:sz w:val="24"/>
          <w:szCs w:val="24"/>
        </w:rPr>
        <w:t>Т</w:t>
      </w:r>
      <w:r w:rsidRPr="00693D1C">
        <w:rPr>
          <w:rFonts w:ascii="Times New Roman" w:hAnsi="Times New Roman"/>
          <w:sz w:val="24"/>
          <w:szCs w:val="24"/>
        </w:rPr>
        <w:t xml:space="preserve">ворческий конкурс  «Предотвратим, спасем, поможем!» </w:t>
      </w:r>
      <w:r w:rsidRPr="00693D1C">
        <w:rPr>
          <w:rFonts w:ascii="Times New Roman" w:hAnsi="Times New Roman"/>
          <w:sz w:val="24"/>
          <w:szCs w:val="24"/>
          <w:lang w:eastAsia="ru-RU"/>
        </w:rPr>
        <w:t>(посвящено 30-летию МЧС России)</w:t>
      </w:r>
      <w:r w:rsidRPr="00693D1C">
        <w:rPr>
          <w:rFonts w:ascii="Times New Roman" w:hAnsi="Times New Roman"/>
          <w:sz w:val="24"/>
          <w:szCs w:val="24"/>
        </w:rPr>
        <w:t xml:space="preserve"> (домашнее задание). Продолжительность не более 5 минут</w:t>
      </w:r>
    </w:p>
    <w:p w:rsidR="009D31A9" w:rsidRPr="00693D1C" w:rsidRDefault="00AE5CFF" w:rsidP="009D31A9">
      <w:pPr>
        <w:pStyle w:val="a3"/>
        <w:spacing w:after="0"/>
        <w:ind w:left="0" w:right="187" w:firstLine="284"/>
        <w:jc w:val="both"/>
        <w:rPr>
          <w:rFonts w:ascii="Times New Roman" w:hAnsi="Times New Roman"/>
          <w:sz w:val="24"/>
          <w:szCs w:val="24"/>
        </w:rPr>
      </w:pPr>
      <w:r w:rsidRPr="00693D1C">
        <w:rPr>
          <w:rFonts w:ascii="Times New Roman" w:hAnsi="Times New Roman"/>
          <w:sz w:val="24"/>
          <w:szCs w:val="24"/>
        </w:rPr>
        <w:t>2. И</w:t>
      </w:r>
      <w:r w:rsidR="009D31A9" w:rsidRPr="00693D1C">
        <w:rPr>
          <w:rFonts w:ascii="Times New Roman" w:hAnsi="Times New Roman"/>
          <w:sz w:val="24"/>
          <w:szCs w:val="24"/>
        </w:rPr>
        <w:t>нтеллектуальный конкурс (по темам: история пожарной охраны, история ВДПО, правила пожарной безопасности, оказание первой медицинской помощи). Принимает участие вся команда</w:t>
      </w:r>
    </w:p>
    <w:p w:rsidR="009D31A9" w:rsidRPr="00693D1C" w:rsidRDefault="00AE5CFF" w:rsidP="009D31A9">
      <w:pPr>
        <w:pStyle w:val="a3"/>
        <w:spacing w:after="0"/>
        <w:ind w:left="0" w:right="187" w:firstLine="284"/>
        <w:jc w:val="both"/>
        <w:rPr>
          <w:rFonts w:ascii="Times New Roman" w:hAnsi="Times New Roman"/>
          <w:sz w:val="24"/>
          <w:szCs w:val="24"/>
        </w:rPr>
      </w:pPr>
      <w:r w:rsidRPr="00693D1C">
        <w:rPr>
          <w:rFonts w:ascii="Times New Roman" w:hAnsi="Times New Roman"/>
          <w:sz w:val="24"/>
          <w:szCs w:val="24"/>
        </w:rPr>
        <w:t>3. И</w:t>
      </w:r>
      <w:r w:rsidR="009D31A9" w:rsidRPr="00693D1C">
        <w:rPr>
          <w:rFonts w:ascii="Times New Roman" w:hAnsi="Times New Roman"/>
          <w:sz w:val="24"/>
          <w:szCs w:val="24"/>
        </w:rPr>
        <w:t>ндивидуальный конкурс (надевание боевой одежды)</w:t>
      </w:r>
      <w:r w:rsidR="00AC519B" w:rsidRPr="00693D1C">
        <w:rPr>
          <w:rFonts w:ascii="Times New Roman" w:hAnsi="Times New Roman"/>
          <w:sz w:val="24"/>
          <w:szCs w:val="24"/>
        </w:rPr>
        <w:t>,</w:t>
      </w:r>
      <w:r w:rsidR="009D31A9" w:rsidRPr="00693D1C">
        <w:rPr>
          <w:rFonts w:ascii="Times New Roman" w:hAnsi="Times New Roman"/>
          <w:sz w:val="24"/>
          <w:szCs w:val="24"/>
        </w:rPr>
        <w:t xml:space="preserve"> участвует 1-2 человека от каждой команды.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6. Критерии оценки: 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6.1 Критерии выступления (5 баллов):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- 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тематическое соответствие теме конкурса;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-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художественное оформление выступления (костюмы, реквизит, декорации);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- 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артистизм, умение держаться на сцене;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-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соблюдение регламента выступления.</w:t>
      </w:r>
    </w:p>
    <w:p w:rsidR="00854333" w:rsidRPr="00A4580D" w:rsidRDefault="00854333" w:rsidP="00AD2E17">
      <w:pPr>
        <w:spacing w:after="0"/>
        <w:ind w:right="-23"/>
        <w:jc w:val="both"/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pacing w:val="-7"/>
          <w:sz w:val="24"/>
          <w:szCs w:val="24"/>
          <w:lang w:eastAsia="ru-RU"/>
        </w:rPr>
        <w:t xml:space="preserve">6.2 </w:t>
      </w: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Критерии оценки (</w:t>
      </w:r>
      <w:r w:rsidR="003945F5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викторина</w:t>
      </w: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):</w:t>
      </w:r>
    </w:p>
    <w:p w:rsidR="003945F5" w:rsidRDefault="003945F5" w:rsidP="00AD2E1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правильный ответ равен одному баллу.</w:t>
      </w:r>
    </w:p>
    <w:p w:rsidR="003945F5" w:rsidRDefault="003945F5" w:rsidP="00AD2E17">
      <w:pPr>
        <w:spacing w:after="0"/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</w:pPr>
      <w:r w:rsidRPr="003945F5">
        <w:rPr>
          <w:rFonts w:ascii="Times New Roman" w:hAnsi="Times New Roman"/>
          <w:b/>
          <w:spacing w:val="-7"/>
          <w:sz w:val="24"/>
          <w:szCs w:val="24"/>
          <w:lang w:eastAsia="ru-RU"/>
        </w:rPr>
        <w:t>6.3.</w:t>
      </w:r>
      <w:r w:rsidRPr="003945F5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 </w:t>
      </w:r>
      <w:r w:rsidRPr="00A4580D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Критерии оценки </w:t>
      </w:r>
      <w:r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надевание боевой одежды пожарного:</w:t>
      </w:r>
      <w:r w:rsidR="001C4611"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 </w:t>
      </w:r>
    </w:p>
    <w:p w:rsidR="001C4611" w:rsidRPr="001C4611" w:rsidRDefault="001C4611" w:rsidP="00AD2E17">
      <w:pPr>
        <w:spacing w:after="0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- </w:t>
      </w:r>
      <w:r w:rsidRPr="001C4611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ор</w:t>
      </w:r>
      <w:r w:rsidRPr="001C4611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ядок одевания бо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евой одежды пожарного</w:t>
      </w:r>
      <w:r w:rsidRPr="001C4611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штаны</w:t>
      </w:r>
      <w:r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, </w:t>
      </w:r>
      <w:r w:rsidR="00693D1C"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куртка</w:t>
      </w:r>
      <w:r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, </w:t>
      </w:r>
      <w:r w:rsidR="00E23F6C"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пояс пожарно-спасательный</w:t>
      </w:r>
      <w:r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каска, краги </w:t>
      </w:r>
      <w:r w:rsidR="00486050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(5 баллов)</w:t>
      </w:r>
    </w:p>
    <w:p w:rsidR="003945F5" w:rsidRDefault="003945F5" w:rsidP="00AD2E17">
      <w:pPr>
        <w:spacing w:after="0"/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 xml:space="preserve">- </w:t>
      </w:r>
      <w:r w:rsidRPr="003945F5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Ак</w:t>
      </w:r>
      <w:r w:rsidR="00E23F6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к</w:t>
      </w:r>
      <w:r w:rsidRPr="003945F5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уратность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: боёвка должна быть застегнута правильно на все карабины (без перекосов)</w:t>
      </w:r>
      <w:r w:rsidR="001C4611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, после выполнения задания </w:t>
      </w: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сложить одежду аккуратно</w:t>
      </w:r>
      <w:r w:rsidR="00486050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(3 балла)</w:t>
      </w:r>
      <w:r w:rsidR="001C4611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.</w:t>
      </w:r>
    </w:p>
    <w:p w:rsidR="001C4611" w:rsidRPr="003945F5" w:rsidRDefault="001C4611" w:rsidP="00AD2E1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Скорость надевания боевой одежды пожарного – засекает представитель пожарно-спасательной части по секундомеру, баллы распределяются </w:t>
      </w:r>
      <w:r w:rsidR="00486050">
        <w:rPr>
          <w:rFonts w:ascii="Times New Roman" w:hAnsi="Times New Roman"/>
          <w:sz w:val="24"/>
          <w:szCs w:val="24"/>
        </w:rPr>
        <w:t>9 баллов самое наименьшее время, 8 баллов второе наименьше время и т.д.</w:t>
      </w:r>
    </w:p>
    <w:p w:rsidR="00854333" w:rsidRPr="00A4580D" w:rsidRDefault="00854333" w:rsidP="00AD2E17">
      <w:pPr>
        <w:suppressAutoHyphens/>
        <w:spacing w:after="0"/>
        <w:jc w:val="both"/>
        <w:rPr>
          <w:rFonts w:ascii="Times New Roman" w:eastAsia="Droid Sans Fallback" w:hAnsi="Times New Roman" w:cs="FreeSans"/>
          <w:kern w:val="2"/>
          <w:sz w:val="24"/>
          <w:szCs w:val="24"/>
          <w:lang w:eastAsia="hi-IN" w:bidi="hi-IN"/>
        </w:rPr>
      </w:pPr>
      <w:r w:rsidRPr="00486050">
        <w:rPr>
          <w:rFonts w:ascii="Times New Roman" w:hAnsi="Times New Roman"/>
          <w:b/>
          <w:sz w:val="24"/>
          <w:szCs w:val="24"/>
          <w:lang w:eastAsia="ru-RU"/>
        </w:rPr>
        <w:t>6.4</w:t>
      </w:r>
      <w:r w:rsidRPr="00A4580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4580D"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  <w:t>Штрафные баллы начисляются за:</w:t>
      </w:r>
    </w:p>
    <w:p w:rsidR="00854333" w:rsidRPr="00A4580D" w:rsidRDefault="00854333" w:rsidP="00AD2E17">
      <w:pPr>
        <w:suppressAutoHyphens/>
        <w:spacing w:after="0"/>
        <w:jc w:val="both"/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</w:pPr>
      <w:r w:rsidRPr="00A4580D"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  <w:t>- превышение лимита времени выступления – 2 балла;</w:t>
      </w:r>
    </w:p>
    <w:p w:rsidR="00854333" w:rsidRPr="00A4580D" w:rsidRDefault="00854333" w:rsidP="00AD2E17">
      <w:pPr>
        <w:suppressAutoHyphens/>
        <w:spacing w:after="0"/>
        <w:jc w:val="both"/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</w:pPr>
      <w:r w:rsidRPr="00A4580D"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  <w:t>- превышение допустимого количества участников на сцене – 2 балла.</w:t>
      </w:r>
    </w:p>
    <w:p w:rsidR="00854333" w:rsidRPr="00A4580D" w:rsidRDefault="00854333" w:rsidP="00AD2E17">
      <w:pPr>
        <w:suppressAutoHyphens/>
        <w:spacing w:after="0"/>
        <w:jc w:val="both"/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</w:pPr>
      <w:r w:rsidRPr="00486050">
        <w:rPr>
          <w:rFonts w:ascii="Times New Roman" w:eastAsia="Droid Sans Fallback" w:hAnsi="Times New Roman" w:cs="FreeSans"/>
          <w:b/>
          <w:iCs/>
          <w:kern w:val="2"/>
          <w:sz w:val="24"/>
          <w:szCs w:val="24"/>
          <w:lang w:eastAsia="hi-IN" w:bidi="hi-IN"/>
        </w:rPr>
        <w:t>6.5.</w:t>
      </w:r>
      <w:r w:rsidRPr="00A4580D">
        <w:rPr>
          <w:rFonts w:ascii="Times New Roman" w:eastAsia="Droid Sans Fallback" w:hAnsi="Times New Roman" w:cs="FreeSans"/>
          <w:iCs/>
          <w:kern w:val="2"/>
          <w:sz w:val="24"/>
          <w:szCs w:val="24"/>
          <w:lang w:eastAsia="hi-IN" w:bidi="hi-IN"/>
        </w:rPr>
        <w:t xml:space="preserve"> Победитель определяется по наибольшей сумме баллов.</w:t>
      </w: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333" w:rsidRPr="00A4580D" w:rsidRDefault="00854333" w:rsidP="00AD2E1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7. Подведение итогов, награждение</w:t>
      </w:r>
    </w:p>
    <w:p w:rsidR="00854333" w:rsidRPr="00A4580D" w:rsidRDefault="00854333" w:rsidP="00AD2E17">
      <w:pPr>
        <w:spacing w:after="0"/>
        <w:ind w:right="8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7.1. Победители городского конкурса, занявшие 1, 2, 3, места награждаются дипломами.</w:t>
      </w:r>
    </w:p>
    <w:p w:rsidR="00854333" w:rsidRPr="00A4580D" w:rsidRDefault="00854333" w:rsidP="00AD2E1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7.2. Команды ДЮП, участники Конкурса, награждаются дипломами за участие.</w:t>
      </w:r>
    </w:p>
    <w:p w:rsidR="00854333" w:rsidRPr="00693D1C" w:rsidRDefault="00854333" w:rsidP="00AD2E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7.3. 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Дружина юных пожарных – победитель городского конкурса </w:t>
      </w:r>
      <w:r w:rsidRPr="00A4580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Pr="00A4580D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будет представлять город Нижний </w:t>
      </w:r>
      <w:r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Тагил</w:t>
      </w:r>
      <w:r w:rsidR="00E23F6C"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на следующем этапе – на</w:t>
      </w:r>
      <w:r w:rsidRPr="00693D1C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конкурсе ДЮП Горнозаводского управленческого округа</w:t>
      </w:r>
      <w:r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23F6C"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бластно</w:t>
      </w:r>
      <w:r w:rsidR="00E23F6C"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слет</w:t>
      </w:r>
      <w:r w:rsidR="00E23F6C"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693D1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54333" w:rsidRPr="00A4580D" w:rsidRDefault="00854333" w:rsidP="00AD2E17">
      <w:pPr>
        <w:spacing w:after="0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Приложение №1</w:t>
      </w:r>
    </w:p>
    <w:p w:rsidR="000316B3" w:rsidRDefault="000316B3" w:rsidP="00031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6B3" w:rsidRPr="00B22D6A" w:rsidRDefault="000316B3" w:rsidP="000316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конкурс </w:t>
      </w:r>
      <w:r w:rsidRPr="00B22D6A">
        <w:rPr>
          <w:rFonts w:ascii="Times New Roman" w:hAnsi="Times New Roman"/>
          <w:b/>
          <w:sz w:val="28"/>
          <w:szCs w:val="28"/>
        </w:rPr>
        <w:t xml:space="preserve">на лучшую дружину юных пожарных «Горячие сердца» </w:t>
      </w:r>
      <w:r>
        <w:rPr>
          <w:rFonts w:ascii="Times New Roman" w:hAnsi="Times New Roman"/>
          <w:b/>
          <w:sz w:val="28"/>
          <w:szCs w:val="28"/>
        </w:rPr>
        <w:t>(посвященном 3</w:t>
      </w:r>
      <w:r w:rsidRPr="00B22D6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D6A">
        <w:rPr>
          <w:rFonts w:ascii="Times New Roman" w:hAnsi="Times New Roman"/>
          <w:b/>
          <w:sz w:val="28"/>
          <w:szCs w:val="28"/>
        </w:rPr>
        <w:t xml:space="preserve">- летию </w:t>
      </w:r>
      <w:r>
        <w:rPr>
          <w:rFonts w:ascii="Times New Roman" w:hAnsi="Times New Roman"/>
          <w:b/>
          <w:sz w:val="28"/>
          <w:szCs w:val="28"/>
        </w:rPr>
        <w:t>МЧС</w:t>
      </w:r>
      <w:r w:rsidRPr="00B22D6A">
        <w:rPr>
          <w:rFonts w:ascii="Times New Roman" w:hAnsi="Times New Roman"/>
          <w:b/>
          <w:sz w:val="28"/>
          <w:szCs w:val="28"/>
        </w:rPr>
        <w:t xml:space="preserve"> России)</w:t>
      </w:r>
    </w:p>
    <w:p w:rsidR="00854333" w:rsidRPr="00A4580D" w:rsidRDefault="00854333" w:rsidP="000316B3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318" w:type="dxa"/>
        <w:tblInd w:w="288" w:type="dxa"/>
        <w:tblCellMar>
          <w:left w:w="10" w:type="dxa"/>
          <w:right w:w="10" w:type="dxa"/>
        </w:tblCellMar>
        <w:tblLook w:val="0000"/>
      </w:tblPr>
      <w:tblGrid>
        <w:gridCol w:w="894"/>
        <w:gridCol w:w="2187"/>
        <w:gridCol w:w="1250"/>
        <w:gridCol w:w="1159"/>
        <w:gridCol w:w="1430"/>
        <w:gridCol w:w="2398"/>
      </w:tblGrid>
      <w:tr w:rsidR="00854333" w:rsidRPr="00A4580D" w:rsidTr="00AD2E1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Город/</w:t>
            </w:r>
          </w:p>
          <w:p w:rsidR="00854333" w:rsidRPr="00A4580D" w:rsidRDefault="00854333" w:rsidP="00AD2E1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Название ДЮП,</w:t>
            </w:r>
          </w:p>
          <w:p w:rsidR="00854333" w:rsidRPr="00A4580D" w:rsidRDefault="00854333" w:rsidP="00AD2E1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образовательное учреждение, на базе которого создана ДЮП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Дата</w:t>
            </w:r>
          </w:p>
          <w:p w:rsidR="00854333" w:rsidRPr="00A4580D" w:rsidRDefault="00854333" w:rsidP="00AD2E1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создания дружины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Ф.И. командира ДЮП  возраст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Количество членов ДЮП, их возраст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</w:pPr>
            <w:r w:rsidRPr="00A4580D">
              <w:rPr>
                <w:rFonts w:ascii="Times New Roman" w:hAnsi="Times New Roman"/>
                <w:spacing w:val="-7"/>
                <w:sz w:val="20"/>
                <w:szCs w:val="20"/>
                <w:lang w:eastAsia="ru-RU"/>
              </w:rPr>
              <w:t>Ф.И.О. руководителя ДЮП должность по  месту основной работы</w:t>
            </w:r>
          </w:p>
        </w:tc>
      </w:tr>
      <w:tr w:rsidR="00854333" w:rsidRPr="00A4580D" w:rsidTr="00AD2E17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A4580D" w:rsidRDefault="00854333" w:rsidP="00AD2E17">
            <w:pPr>
              <w:spacing w:after="0"/>
              <w:jc w:val="both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854333" w:rsidRPr="00A4580D" w:rsidRDefault="00854333" w:rsidP="00AD2E1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     Контактный телефон ________________________________________</w:t>
      </w:r>
    </w:p>
    <w:p w:rsidR="00854333" w:rsidRPr="00A4580D" w:rsidRDefault="00854333" w:rsidP="00AD2E1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     Руководитель ДЮП                                                               (подпись)  Ф.И.О.</w:t>
      </w:r>
    </w:p>
    <w:sectPr w:rsidR="00854333" w:rsidRPr="00A4580D" w:rsidSect="0022477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9D" w:rsidRDefault="00E37F9D" w:rsidP="0022477E">
      <w:pPr>
        <w:spacing w:after="0" w:line="240" w:lineRule="auto"/>
      </w:pPr>
      <w:r>
        <w:separator/>
      </w:r>
    </w:p>
  </w:endnote>
  <w:endnote w:type="continuationSeparator" w:id="1">
    <w:p w:rsidR="00E37F9D" w:rsidRDefault="00E37F9D" w:rsidP="002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D1" w:rsidRDefault="00FE1D2E">
    <w:pPr>
      <w:pStyle w:val="a7"/>
      <w:jc w:val="center"/>
    </w:pPr>
    <w:r>
      <w:fldChar w:fldCharType="begin"/>
    </w:r>
    <w:r w:rsidR="006D3F14">
      <w:instrText xml:space="preserve"> PAGE   \* MERGEFORMAT </w:instrText>
    </w:r>
    <w:r>
      <w:fldChar w:fldCharType="separate"/>
    </w:r>
    <w:r w:rsidR="005F0E4D">
      <w:rPr>
        <w:noProof/>
      </w:rPr>
      <w:t>2</w:t>
    </w:r>
    <w:r>
      <w:rPr>
        <w:noProof/>
      </w:rPr>
      <w:fldChar w:fldCharType="end"/>
    </w:r>
  </w:p>
  <w:p w:rsidR="008475D1" w:rsidRDefault="008475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9D" w:rsidRDefault="00E37F9D" w:rsidP="0022477E">
      <w:pPr>
        <w:spacing w:after="0" w:line="240" w:lineRule="auto"/>
      </w:pPr>
      <w:r>
        <w:separator/>
      </w:r>
    </w:p>
  </w:footnote>
  <w:footnote w:type="continuationSeparator" w:id="1">
    <w:p w:rsidR="00E37F9D" w:rsidRDefault="00E37F9D" w:rsidP="0022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038D56E"/>
    <w:lvl w:ilvl="0" w:tplc="8BCC8814">
      <w:start w:val="1"/>
      <w:numFmt w:val="bullet"/>
      <w:lvlText w:val=""/>
      <w:lvlJc w:val="left"/>
    </w:lvl>
    <w:lvl w:ilvl="1" w:tplc="F36E87F4">
      <w:numFmt w:val="decimal"/>
      <w:lvlText w:val=""/>
      <w:lvlJc w:val="left"/>
      <w:rPr>
        <w:rFonts w:cs="Times New Roman"/>
      </w:rPr>
    </w:lvl>
    <w:lvl w:ilvl="2" w:tplc="24E81ADE">
      <w:numFmt w:val="decimal"/>
      <w:lvlText w:val=""/>
      <w:lvlJc w:val="left"/>
      <w:rPr>
        <w:rFonts w:cs="Times New Roman"/>
      </w:rPr>
    </w:lvl>
    <w:lvl w:ilvl="3" w:tplc="F55212FE">
      <w:numFmt w:val="decimal"/>
      <w:lvlText w:val=""/>
      <w:lvlJc w:val="left"/>
      <w:rPr>
        <w:rFonts w:cs="Times New Roman"/>
      </w:rPr>
    </w:lvl>
    <w:lvl w:ilvl="4" w:tplc="02F4CE58">
      <w:numFmt w:val="decimal"/>
      <w:lvlText w:val=""/>
      <w:lvlJc w:val="left"/>
      <w:rPr>
        <w:rFonts w:cs="Times New Roman"/>
      </w:rPr>
    </w:lvl>
    <w:lvl w:ilvl="5" w:tplc="9DC2AFD8">
      <w:numFmt w:val="decimal"/>
      <w:lvlText w:val=""/>
      <w:lvlJc w:val="left"/>
      <w:rPr>
        <w:rFonts w:cs="Times New Roman"/>
      </w:rPr>
    </w:lvl>
    <w:lvl w:ilvl="6" w:tplc="6FCEAB52">
      <w:numFmt w:val="decimal"/>
      <w:lvlText w:val=""/>
      <w:lvlJc w:val="left"/>
      <w:rPr>
        <w:rFonts w:cs="Times New Roman"/>
      </w:rPr>
    </w:lvl>
    <w:lvl w:ilvl="7" w:tplc="E5688844">
      <w:numFmt w:val="decimal"/>
      <w:lvlText w:val=""/>
      <w:lvlJc w:val="left"/>
      <w:rPr>
        <w:rFonts w:cs="Times New Roman"/>
      </w:rPr>
    </w:lvl>
    <w:lvl w:ilvl="8" w:tplc="09C62B30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8DA0ED0"/>
    <w:lvl w:ilvl="0" w:tplc="855A3732">
      <w:start w:val="2"/>
      <w:numFmt w:val="decimal"/>
      <w:lvlText w:val="%1."/>
      <w:lvlJc w:val="left"/>
      <w:rPr>
        <w:rFonts w:cs="Times New Roman"/>
      </w:rPr>
    </w:lvl>
    <w:lvl w:ilvl="1" w:tplc="C36C9940">
      <w:numFmt w:val="decimal"/>
      <w:lvlText w:val=""/>
      <w:lvlJc w:val="left"/>
      <w:rPr>
        <w:rFonts w:cs="Times New Roman"/>
      </w:rPr>
    </w:lvl>
    <w:lvl w:ilvl="2" w:tplc="AB985BD4">
      <w:numFmt w:val="decimal"/>
      <w:lvlText w:val=""/>
      <w:lvlJc w:val="left"/>
      <w:rPr>
        <w:rFonts w:cs="Times New Roman"/>
      </w:rPr>
    </w:lvl>
    <w:lvl w:ilvl="3" w:tplc="6854CE58">
      <w:numFmt w:val="decimal"/>
      <w:lvlText w:val=""/>
      <w:lvlJc w:val="left"/>
      <w:rPr>
        <w:rFonts w:cs="Times New Roman"/>
      </w:rPr>
    </w:lvl>
    <w:lvl w:ilvl="4" w:tplc="B1F4704E">
      <w:numFmt w:val="decimal"/>
      <w:lvlText w:val=""/>
      <w:lvlJc w:val="left"/>
      <w:rPr>
        <w:rFonts w:cs="Times New Roman"/>
      </w:rPr>
    </w:lvl>
    <w:lvl w:ilvl="5" w:tplc="CEFE7288">
      <w:numFmt w:val="decimal"/>
      <w:lvlText w:val=""/>
      <w:lvlJc w:val="left"/>
      <w:rPr>
        <w:rFonts w:cs="Times New Roman"/>
      </w:rPr>
    </w:lvl>
    <w:lvl w:ilvl="6" w:tplc="36CC7A5C">
      <w:numFmt w:val="decimal"/>
      <w:lvlText w:val=""/>
      <w:lvlJc w:val="left"/>
      <w:rPr>
        <w:rFonts w:cs="Times New Roman"/>
      </w:rPr>
    </w:lvl>
    <w:lvl w:ilvl="7" w:tplc="BC94E874">
      <w:numFmt w:val="decimal"/>
      <w:lvlText w:val=""/>
      <w:lvlJc w:val="left"/>
      <w:rPr>
        <w:rFonts w:cs="Times New Roman"/>
      </w:rPr>
    </w:lvl>
    <w:lvl w:ilvl="8" w:tplc="2EF4CFD4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CB808D30"/>
    <w:lvl w:ilvl="0" w:tplc="DC1C9CD8">
      <w:start w:val="6"/>
      <w:numFmt w:val="decimal"/>
      <w:lvlText w:val="%1."/>
      <w:lvlJc w:val="left"/>
      <w:rPr>
        <w:rFonts w:cs="Times New Roman"/>
      </w:rPr>
    </w:lvl>
    <w:lvl w:ilvl="1" w:tplc="AB48545A">
      <w:numFmt w:val="decimal"/>
      <w:lvlText w:val=""/>
      <w:lvlJc w:val="left"/>
      <w:rPr>
        <w:rFonts w:cs="Times New Roman"/>
      </w:rPr>
    </w:lvl>
    <w:lvl w:ilvl="2" w:tplc="740C5FAC">
      <w:numFmt w:val="decimal"/>
      <w:lvlText w:val=""/>
      <w:lvlJc w:val="left"/>
      <w:rPr>
        <w:rFonts w:cs="Times New Roman"/>
      </w:rPr>
    </w:lvl>
    <w:lvl w:ilvl="3" w:tplc="CE066616">
      <w:numFmt w:val="decimal"/>
      <w:lvlText w:val=""/>
      <w:lvlJc w:val="left"/>
      <w:rPr>
        <w:rFonts w:cs="Times New Roman"/>
      </w:rPr>
    </w:lvl>
    <w:lvl w:ilvl="4" w:tplc="F11C8540">
      <w:numFmt w:val="decimal"/>
      <w:lvlText w:val=""/>
      <w:lvlJc w:val="left"/>
      <w:rPr>
        <w:rFonts w:cs="Times New Roman"/>
      </w:rPr>
    </w:lvl>
    <w:lvl w:ilvl="5" w:tplc="685057C0">
      <w:numFmt w:val="decimal"/>
      <w:lvlText w:val=""/>
      <w:lvlJc w:val="left"/>
      <w:rPr>
        <w:rFonts w:cs="Times New Roman"/>
      </w:rPr>
    </w:lvl>
    <w:lvl w:ilvl="6" w:tplc="E60CEB6C">
      <w:numFmt w:val="decimal"/>
      <w:lvlText w:val=""/>
      <w:lvlJc w:val="left"/>
      <w:rPr>
        <w:rFonts w:cs="Times New Roman"/>
      </w:rPr>
    </w:lvl>
    <w:lvl w:ilvl="7" w:tplc="2FE6D806">
      <w:numFmt w:val="decimal"/>
      <w:lvlText w:val=""/>
      <w:lvlJc w:val="left"/>
      <w:rPr>
        <w:rFonts w:cs="Times New Roman"/>
      </w:rPr>
    </w:lvl>
    <w:lvl w:ilvl="8" w:tplc="0DCA7BA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B27E0F36"/>
    <w:lvl w:ilvl="0" w:tplc="F530C30C">
      <w:start w:val="1"/>
      <w:numFmt w:val="bullet"/>
      <w:lvlText w:val=""/>
      <w:lvlJc w:val="left"/>
    </w:lvl>
    <w:lvl w:ilvl="1" w:tplc="3C980ABA">
      <w:start w:val="7"/>
      <w:numFmt w:val="decimal"/>
      <w:lvlText w:val="%2."/>
      <w:lvlJc w:val="left"/>
      <w:rPr>
        <w:rFonts w:cs="Times New Roman"/>
      </w:rPr>
    </w:lvl>
    <w:lvl w:ilvl="2" w:tplc="03622334">
      <w:numFmt w:val="decimal"/>
      <w:lvlText w:val=""/>
      <w:lvlJc w:val="left"/>
      <w:rPr>
        <w:rFonts w:cs="Times New Roman"/>
      </w:rPr>
    </w:lvl>
    <w:lvl w:ilvl="3" w:tplc="FB326B22">
      <w:numFmt w:val="decimal"/>
      <w:lvlText w:val=""/>
      <w:lvlJc w:val="left"/>
      <w:rPr>
        <w:rFonts w:cs="Times New Roman"/>
      </w:rPr>
    </w:lvl>
    <w:lvl w:ilvl="4" w:tplc="847E3B7C">
      <w:numFmt w:val="decimal"/>
      <w:lvlText w:val=""/>
      <w:lvlJc w:val="left"/>
      <w:rPr>
        <w:rFonts w:cs="Times New Roman"/>
      </w:rPr>
    </w:lvl>
    <w:lvl w:ilvl="5" w:tplc="5ED2F6B6">
      <w:numFmt w:val="decimal"/>
      <w:lvlText w:val=""/>
      <w:lvlJc w:val="left"/>
      <w:rPr>
        <w:rFonts w:cs="Times New Roman"/>
      </w:rPr>
    </w:lvl>
    <w:lvl w:ilvl="6" w:tplc="28602EF6">
      <w:numFmt w:val="decimal"/>
      <w:lvlText w:val=""/>
      <w:lvlJc w:val="left"/>
      <w:rPr>
        <w:rFonts w:cs="Times New Roman"/>
      </w:rPr>
    </w:lvl>
    <w:lvl w:ilvl="7" w:tplc="D826ACB0">
      <w:numFmt w:val="decimal"/>
      <w:lvlText w:val=""/>
      <w:lvlJc w:val="left"/>
      <w:rPr>
        <w:rFonts w:cs="Times New Roman"/>
      </w:rPr>
    </w:lvl>
    <w:lvl w:ilvl="8" w:tplc="8DF68580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B55E4630"/>
    <w:lvl w:ilvl="0" w:tplc="206412C8">
      <w:start w:val="1"/>
      <w:numFmt w:val="bullet"/>
      <w:lvlText w:val=""/>
      <w:lvlJc w:val="left"/>
    </w:lvl>
    <w:lvl w:ilvl="1" w:tplc="99B66A74">
      <w:start w:val="1"/>
      <w:numFmt w:val="bullet"/>
      <w:lvlText w:val=""/>
      <w:lvlJc w:val="left"/>
      <w:rPr>
        <w:rFonts w:ascii="Symbol" w:hAnsi="Symbol" w:hint="default"/>
      </w:rPr>
    </w:lvl>
    <w:lvl w:ilvl="2" w:tplc="63DEB22C">
      <w:numFmt w:val="decimal"/>
      <w:lvlText w:val=""/>
      <w:lvlJc w:val="left"/>
      <w:rPr>
        <w:rFonts w:cs="Times New Roman"/>
      </w:rPr>
    </w:lvl>
    <w:lvl w:ilvl="3" w:tplc="BF22213E">
      <w:numFmt w:val="decimal"/>
      <w:lvlText w:val=""/>
      <w:lvlJc w:val="left"/>
      <w:rPr>
        <w:rFonts w:cs="Times New Roman"/>
      </w:rPr>
    </w:lvl>
    <w:lvl w:ilvl="4" w:tplc="A5A41668">
      <w:numFmt w:val="decimal"/>
      <w:lvlText w:val=""/>
      <w:lvlJc w:val="left"/>
      <w:rPr>
        <w:rFonts w:cs="Times New Roman"/>
      </w:rPr>
    </w:lvl>
    <w:lvl w:ilvl="5" w:tplc="E6C000F2">
      <w:numFmt w:val="decimal"/>
      <w:lvlText w:val=""/>
      <w:lvlJc w:val="left"/>
      <w:rPr>
        <w:rFonts w:cs="Times New Roman"/>
      </w:rPr>
    </w:lvl>
    <w:lvl w:ilvl="6" w:tplc="A0D6AE34">
      <w:numFmt w:val="decimal"/>
      <w:lvlText w:val=""/>
      <w:lvlJc w:val="left"/>
      <w:rPr>
        <w:rFonts w:cs="Times New Roman"/>
      </w:rPr>
    </w:lvl>
    <w:lvl w:ilvl="7" w:tplc="9B6E7104">
      <w:numFmt w:val="decimal"/>
      <w:lvlText w:val=""/>
      <w:lvlJc w:val="left"/>
      <w:rPr>
        <w:rFonts w:cs="Times New Roman"/>
      </w:rPr>
    </w:lvl>
    <w:lvl w:ilvl="8" w:tplc="2EEA366E">
      <w:numFmt w:val="decimal"/>
      <w:lvlText w:val=""/>
      <w:lvlJc w:val="left"/>
      <w:rPr>
        <w:rFonts w:cs="Times New Roman"/>
      </w:rPr>
    </w:lvl>
  </w:abstractNum>
  <w:abstractNum w:abstractNumId="5">
    <w:nsid w:val="000054DE"/>
    <w:multiLevelType w:val="hybridMultilevel"/>
    <w:tmpl w:val="642A0BC0"/>
    <w:lvl w:ilvl="0" w:tplc="1F8699F0">
      <w:start w:val="1"/>
      <w:numFmt w:val="bullet"/>
      <w:lvlText w:val=""/>
      <w:lvlJc w:val="left"/>
    </w:lvl>
    <w:lvl w:ilvl="1" w:tplc="06BE2406">
      <w:numFmt w:val="decimal"/>
      <w:lvlText w:val=""/>
      <w:lvlJc w:val="left"/>
      <w:rPr>
        <w:rFonts w:cs="Times New Roman"/>
      </w:rPr>
    </w:lvl>
    <w:lvl w:ilvl="2" w:tplc="7AD82242">
      <w:numFmt w:val="decimal"/>
      <w:lvlText w:val=""/>
      <w:lvlJc w:val="left"/>
      <w:rPr>
        <w:rFonts w:cs="Times New Roman"/>
      </w:rPr>
    </w:lvl>
    <w:lvl w:ilvl="3" w:tplc="86F0081E">
      <w:numFmt w:val="decimal"/>
      <w:lvlText w:val=""/>
      <w:lvlJc w:val="left"/>
      <w:rPr>
        <w:rFonts w:cs="Times New Roman"/>
      </w:rPr>
    </w:lvl>
    <w:lvl w:ilvl="4" w:tplc="D0E8F864">
      <w:numFmt w:val="decimal"/>
      <w:lvlText w:val=""/>
      <w:lvlJc w:val="left"/>
      <w:rPr>
        <w:rFonts w:cs="Times New Roman"/>
      </w:rPr>
    </w:lvl>
    <w:lvl w:ilvl="5" w:tplc="972A8DF6">
      <w:numFmt w:val="decimal"/>
      <w:lvlText w:val=""/>
      <w:lvlJc w:val="left"/>
      <w:rPr>
        <w:rFonts w:cs="Times New Roman"/>
      </w:rPr>
    </w:lvl>
    <w:lvl w:ilvl="6" w:tplc="9140B1AE">
      <w:numFmt w:val="decimal"/>
      <w:lvlText w:val=""/>
      <w:lvlJc w:val="left"/>
      <w:rPr>
        <w:rFonts w:cs="Times New Roman"/>
      </w:rPr>
    </w:lvl>
    <w:lvl w:ilvl="7" w:tplc="FC5E508E">
      <w:numFmt w:val="decimal"/>
      <w:lvlText w:val=""/>
      <w:lvlJc w:val="left"/>
      <w:rPr>
        <w:rFonts w:cs="Times New Roman"/>
      </w:rPr>
    </w:lvl>
    <w:lvl w:ilvl="8" w:tplc="BC12A53E">
      <w:numFmt w:val="decimal"/>
      <w:lvlText w:val=""/>
      <w:lvlJc w:val="left"/>
      <w:rPr>
        <w:rFonts w:cs="Times New Roman"/>
      </w:rPr>
    </w:lvl>
  </w:abstractNum>
  <w:abstractNum w:abstractNumId="6">
    <w:nsid w:val="04027099"/>
    <w:multiLevelType w:val="hybridMultilevel"/>
    <w:tmpl w:val="82D8FA2C"/>
    <w:lvl w:ilvl="0" w:tplc="19E4A3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BF468F"/>
    <w:multiLevelType w:val="multilevel"/>
    <w:tmpl w:val="098ED808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2F7BEB"/>
    <w:multiLevelType w:val="multilevel"/>
    <w:tmpl w:val="702E2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AC36EA8"/>
    <w:multiLevelType w:val="hybridMultilevel"/>
    <w:tmpl w:val="C67C0ABE"/>
    <w:lvl w:ilvl="0" w:tplc="28465F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46CE5"/>
    <w:multiLevelType w:val="multilevel"/>
    <w:tmpl w:val="A68863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C42893"/>
    <w:multiLevelType w:val="hybridMultilevel"/>
    <w:tmpl w:val="A476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7E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5C4AC6"/>
    <w:multiLevelType w:val="multilevel"/>
    <w:tmpl w:val="05B08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9243F5E"/>
    <w:multiLevelType w:val="hybridMultilevel"/>
    <w:tmpl w:val="06DA3A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3753B0"/>
    <w:multiLevelType w:val="multilevel"/>
    <w:tmpl w:val="0D6891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18F136B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35EA3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2A25148"/>
    <w:multiLevelType w:val="hybridMultilevel"/>
    <w:tmpl w:val="A7EA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A03190"/>
    <w:multiLevelType w:val="multilevel"/>
    <w:tmpl w:val="53D6BE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A745517"/>
    <w:multiLevelType w:val="hybridMultilevel"/>
    <w:tmpl w:val="85F2F9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76094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A5B91"/>
    <w:multiLevelType w:val="hybridMultilevel"/>
    <w:tmpl w:val="1F0EE7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CB446F"/>
    <w:multiLevelType w:val="hybridMultilevel"/>
    <w:tmpl w:val="1B0293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A4B48"/>
    <w:multiLevelType w:val="hybridMultilevel"/>
    <w:tmpl w:val="D58E3AA6"/>
    <w:lvl w:ilvl="0" w:tplc="596C0AB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FB22AE"/>
    <w:multiLevelType w:val="multilevel"/>
    <w:tmpl w:val="5C90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FD7D16"/>
    <w:multiLevelType w:val="multilevel"/>
    <w:tmpl w:val="F10C1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E66952"/>
    <w:multiLevelType w:val="multilevel"/>
    <w:tmpl w:val="9EACD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53464"/>
    <w:multiLevelType w:val="hybridMultilevel"/>
    <w:tmpl w:val="E9CCDB4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CF2517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31"/>
  </w:num>
  <w:num w:numId="5">
    <w:abstractNumId w:val="24"/>
  </w:num>
  <w:num w:numId="6">
    <w:abstractNumId w:val="18"/>
  </w:num>
  <w:num w:numId="7">
    <w:abstractNumId w:val="27"/>
  </w:num>
  <w:num w:numId="8">
    <w:abstractNumId w:val="11"/>
  </w:num>
  <w:num w:numId="9">
    <w:abstractNumId w:val="20"/>
  </w:num>
  <w:num w:numId="10">
    <w:abstractNumId w:val="17"/>
  </w:num>
  <w:num w:numId="11">
    <w:abstractNumId w:val="12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5"/>
  </w:num>
  <w:num w:numId="17">
    <w:abstractNumId w:val="13"/>
  </w:num>
  <w:num w:numId="18">
    <w:abstractNumId w:val="21"/>
  </w:num>
  <w:num w:numId="19">
    <w:abstractNumId w:val="26"/>
  </w:num>
  <w:num w:numId="20">
    <w:abstractNumId w:val="9"/>
  </w:num>
  <w:num w:numId="21">
    <w:abstractNumId w:val="22"/>
  </w:num>
  <w:num w:numId="22">
    <w:abstractNumId w:val="28"/>
  </w:num>
  <w:num w:numId="23">
    <w:abstractNumId w:val="40"/>
  </w:num>
  <w:num w:numId="24">
    <w:abstractNumId w:val="38"/>
  </w:num>
  <w:num w:numId="25">
    <w:abstractNumId w:val="10"/>
  </w:num>
  <w:num w:numId="26">
    <w:abstractNumId w:val="35"/>
  </w:num>
  <w:num w:numId="27">
    <w:abstractNumId w:val="16"/>
  </w:num>
  <w:num w:numId="28">
    <w:abstractNumId w:val="33"/>
  </w:num>
  <w:num w:numId="29">
    <w:abstractNumId w:val="29"/>
  </w:num>
  <w:num w:numId="30">
    <w:abstractNumId w:val="14"/>
  </w:num>
  <w:num w:numId="31">
    <w:abstractNumId w:val="8"/>
  </w:num>
  <w:num w:numId="32">
    <w:abstractNumId w:val="15"/>
  </w:num>
  <w:num w:numId="33">
    <w:abstractNumId w:val="19"/>
  </w:num>
  <w:num w:numId="34">
    <w:abstractNumId w:val="4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"/>
  </w:num>
  <w:num w:numId="39">
    <w:abstractNumId w:val="5"/>
  </w:num>
  <w:num w:numId="40">
    <w:abstractNumId w:val="3"/>
  </w:num>
  <w:num w:numId="41">
    <w:abstractNumId w:val="0"/>
  </w:num>
  <w:num w:numId="42">
    <w:abstractNumId w:val="2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A"/>
    <w:rsid w:val="00005D2B"/>
    <w:rsid w:val="000165DC"/>
    <w:rsid w:val="000316B3"/>
    <w:rsid w:val="000358AD"/>
    <w:rsid w:val="000447B5"/>
    <w:rsid w:val="00060041"/>
    <w:rsid w:val="0006197A"/>
    <w:rsid w:val="00061A73"/>
    <w:rsid w:val="00066450"/>
    <w:rsid w:val="00066B26"/>
    <w:rsid w:val="000712A0"/>
    <w:rsid w:val="00074574"/>
    <w:rsid w:val="000945E2"/>
    <w:rsid w:val="00095210"/>
    <w:rsid w:val="000A1F16"/>
    <w:rsid w:val="000A2122"/>
    <w:rsid w:val="000A5236"/>
    <w:rsid w:val="000A745D"/>
    <w:rsid w:val="000B2B41"/>
    <w:rsid w:val="000B6EA7"/>
    <w:rsid w:val="000D2475"/>
    <w:rsid w:val="000D7A66"/>
    <w:rsid w:val="000E0FB8"/>
    <w:rsid w:val="000E1BEC"/>
    <w:rsid w:val="000F0A20"/>
    <w:rsid w:val="000F779E"/>
    <w:rsid w:val="0011152A"/>
    <w:rsid w:val="00127D55"/>
    <w:rsid w:val="001320AF"/>
    <w:rsid w:val="00132AD8"/>
    <w:rsid w:val="00137410"/>
    <w:rsid w:val="001416A9"/>
    <w:rsid w:val="00150AEE"/>
    <w:rsid w:val="00160DB7"/>
    <w:rsid w:val="00162D3E"/>
    <w:rsid w:val="00167A00"/>
    <w:rsid w:val="00173463"/>
    <w:rsid w:val="001745A6"/>
    <w:rsid w:val="00176705"/>
    <w:rsid w:val="001849A7"/>
    <w:rsid w:val="001859BC"/>
    <w:rsid w:val="001870A7"/>
    <w:rsid w:val="00196D4B"/>
    <w:rsid w:val="001A66FF"/>
    <w:rsid w:val="001C4611"/>
    <w:rsid w:val="002034CC"/>
    <w:rsid w:val="002229EF"/>
    <w:rsid w:val="0022477E"/>
    <w:rsid w:val="00225A66"/>
    <w:rsid w:val="00231905"/>
    <w:rsid w:val="00261E81"/>
    <w:rsid w:val="0026203C"/>
    <w:rsid w:val="002906F3"/>
    <w:rsid w:val="0029134D"/>
    <w:rsid w:val="00294DB8"/>
    <w:rsid w:val="002A09B3"/>
    <w:rsid w:val="002D6BBA"/>
    <w:rsid w:val="002E4C50"/>
    <w:rsid w:val="002E6CE3"/>
    <w:rsid w:val="002E6E7D"/>
    <w:rsid w:val="003035C2"/>
    <w:rsid w:val="003158BD"/>
    <w:rsid w:val="00334BEA"/>
    <w:rsid w:val="00336FEE"/>
    <w:rsid w:val="00350558"/>
    <w:rsid w:val="0036065D"/>
    <w:rsid w:val="00361559"/>
    <w:rsid w:val="00367975"/>
    <w:rsid w:val="00371617"/>
    <w:rsid w:val="00385262"/>
    <w:rsid w:val="003945F5"/>
    <w:rsid w:val="003A2D89"/>
    <w:rsid w:val="003A4D06"/>
    <w:rsid w:val="003B0BEA"/>
    <w:rsid w:val="003B3E06"/>
    <w:rsid w:val="003B565E"/>
    <w:rsid w:val="003E2966"/>
    <w:rsid w:val="003F09FB"/>
    <w:rsid w:val="0040070E"/>
    <w:rsid w:val="00403832"/>
    <w:rsid w:val="004051A4"/>
    <w:rsid w:val="00444CC5"/>
    <w:rsid w:val="0045036C"/>
    <w:rsid w:val="00455AD9"/>
    <w:rsid w:val="00461100"/>
    <w:rsid w:val="004645F2"/>
    <w:rsid w:val="0046610E"/>
    <w:rsid w:val="004810C5"/>
    <w:rsid w:val="00486050"/>
    <w:rsid w:val="00495FF2"/>
    <w:rsid w:val="004A57C3"/>
    <w:rsid w:val="004B62CA"/>
    <w:rsid w:val="004C33E9"/>
    <w:rsid w:val="004C4EE7"/>
    <w:rsid w:val="004E0CFA"/>
    <w:rsid w:val="004E1F8E"/>
    <w:rsid w:val="004E35A0"/>
    <w:rsid w:val="005029A0"/>
    <w:rsid w:val="00507631"/>
    <w:rsid w:val="00521D23"/>
    <w:rsid w:val="005232AB"/>
    <w:rsid w:val="005356A2"/>
    <w:rsid w:val="00541BE6"/>
    <w:rsid w:val="00545CCA"/>
    <w:rsid w:val="005704D9"/>
    <w:rsid w:val="005748C5"/>
    <w:rsid w:val="00582050"/>
    <w:rsid w:val="005854B8"/>
    <w:rsid w:val="005940FD"/>
    <w:rsid w:val="005A76DC"/>
    <w:rsid w:val="005B3C4E"/>
    <w:rsid w:val="005C220E"/>
    <w:rsid w:val="005C2711"/>
    <w:rsid w:val="005D106A"/>
    <w:rsid w:val="005D51AD"/>
    <w:rsid w:val="005E3E30"/>
    <w:rsid w:val="005F0E4D"/>
    <w:rsid w:val="005F3239"/>
    <w:rsid w:val="005F6AB4"/>
    <w:rsid w:val="00620D27"/>
    <w:rsid w:val="006261C8"/>
    <w:rsid w:val="00635E15"/>
    <w:rsid w:val="0064486B"/>
    <w:rsid w:val="00664117"/>
    <w:rsid w:val="006717E4"/>
    <w:rsid w:val="0067448B"/>
    <w:rsid w:val="00680E2A"/>
    <w:rsid w:val="00684271"/>
    <w:rsid w:val="00684794"/>
    <w:rsid w:val="00686766"/>
    <w:rsid w:val="00693D1C"/>
    <w:rsid w:val="006A638B"/>
    <w:rsid w:val="006B17BF"/>
    <w:rsid w:val="006B2D94"/>
    <w:rsid w:val="006B3F84"/>
    <w:rsid w:val="006C2827"/>
    <w:rsid w:val="006D0BBD"/>
    <w:rsid w:val="006D3F14"/>
    <w:rsid w:val="006E28EC"/>
    <w:rsid w:val="006F7909"/>
    <w:rsid w:val="00704EDC"/>
    <w:rsid w:val="007111C3"/>
    <w:rsid w:val="00734A2E"/>
    <w:rsid w:val="007428F3"/>
    <w:rsid w:val="007432E4"/>
    <w:rsid w:val="00744814"/>
    <w:rsid w:val="00753DD9"/>
    <w:rsid w:val="007601F2"/>
    <w:rsid w:val="00761551"/>
    <w:rsid w:val="00783D0C"/>
    <w:rsid w:val="00785D4F"/>
    <w:rsid w:val="00792B6B"/>
    <w:rsid w:val="007A787D"/>
    <w:rsid w:val="007B22AF"/>
    <w:rsid w:val="007F4B52"/>
    <w:rsid w:val="0080104D"/>
    <w:rsid w:val="008063ED"/>
    <w:rsid w:val="008252A9"/>
    <w:rsid w:val="00833AE1"/>
    <w:rsid w:val="008354F3"/>
    <w:rsid w:val="00840E5C"/>
    <w:rsid w:val="00844683"/>
    <w:rsid w:val="00844A09"/>
    <w:rsid w:val="0084653C"/>
    <w:rsid w:val="008475D1"/>
    <w:rsid w:val="00854333"/>
    <w:rsid w:val="008657E8"/>
    <w:rsid w:val="0087214E"/>
    <w:rsid w:val="0087258E"/>
    <w:rsid w:val="00876615"/>
    <w:rsid w:val="00881A6F"/>
    <w:rsid w:val="00884711"/>
    <w:rsid w:val="00885F2C"/>
    <w:rsid w:val="008A3E66"/>
    <w:rsid w:val="008B0CB8"/>
    <w:rsid w:val="008C2E83"/>
    <w:rsid w:val="008C4C3F"/>
    <w:rsid w:val="008C5F8B"/>
    <w:rsid w:val="008C72AD"/>
    <w:rsid w:val="008D1BC3"/>
    <w:rsid w:val="008D40F7"/>
    <w:rsid w:val="008E08D5"/>
    <w:rsid w:val="008E7C66"/>
    <w:rsid w:val="008F0AF3"/>
    <w:rsid w:val="008F1410"/>
    <w:rsid w:val="0090097D"/>
    <w:rsid w:val="009053EF"/>
    <w:rsid w:val="009315EC"/>
    <w:rsid w:val="009478CE"/>
    <w:rsid w:val="00953874"/>
    <w:rsid w:val="00984EFC"/>
    <w:rsid w:val="009871EA"/>
    <w:rsid w:val="00987E6A"/>
    <w:rsid w:val="009A24E3"/>
    <w:rsid w:val="009A6A3D"/>
    <w:rsid w:val="009C42B7"/>
    <w:rsid w:val="009D110B"/>
    <w:rsid w:val="009D31A9"/>
    <w:rsid w:val="009F03DD"/>
    <w:rsid w:val="009F2F0F"/>
    <w:rsid w:val="009F6A69"/>
    <w:rsid w:val="00A0273A"/>
    <w:rsid w:val="00A037C2"/>
    <w:rsid w:val="00A160F9"/>
    <w:rsid w:val="00A36F78"/>
    <w:rsid w:val="00A40A65"/>
    <w:rsid w:val="00A410F9"/>
    <w:rsid w:val="00A4580D"/>
    <w:rsid w:val="00A512AC"/>
    <w:rsid w:val="00A52FAC"/>
    <w:rsid w:val="00A74B3F"/>
    <w:rsid w:val="00A76B23"/>
    <w:rsid w:val="00A92D30"/>
    <w:rsid w:val="00AC519B"/>
    <w:rsid w:val="00AD2E17"/>
    <w:rsid w:val="00AE5CFF"/>
    <w:rsid w:val="00AF494F"/>
    <w:rsid w:val="00B04E55"/>
    <w:rsid w:val="00B22D6A"/>
    <w:rsid w:val="00B23502"/>
    <w:rsid w:val="00B26D8E"/>
    <w:rsid w:val="00B35EA9"/>
    <w:rsid w:val="00B43676"/>
    <w:rsid w:val="00B43E4C"/>
    <w:rsid w:val="00B46D36"/>
    <w:rsid w:val="00B53F4A"/>
    <w:rsid w:val="00B653D2"/>
    <w:rsid w:val="00B7057B"/>
    <w:rsid w:val="00B7076B"/>
    <w:rsid w:val="00B73A4C"/>
    <w:rsid w:val="00B76D36"/>
    <w:rsid w:val="00B81B2D"/>
    <w:rsid w:val="00BA1EF1"/>
    <w:rsid w:val="00BB530E"/>
    <w:rsid w:val="00BC20AA"/>
    <w:rsid w:val="00BC469D"/>
    <w:rsid w:val="00BD1CC4"/>
    <w:rsid w:val="00BD5B90"/>
    <w:rsid w:val="00C1046A"/>
    <w:rsid w:val="00C14FC7"/>
    <w:rsid w:val="00C46A5C"/>
    <w:rsid w:val="00C74C04"/>
    <w:rsid w:val="00C90089"/>
    <w:rsid w:val="00C95797"/>
    <w:rsid w:val="00CB26BA"/>
    <w:rsid w:val="00CB4319"/>
    <w:rsid w:val="00CC69E6"/>
    <w:rsid w:val="00CD4438"/>
    <w:rsid w:val="00CF03A8"/>
    <w:rsid w:val="00D04CAB"/>
    <w:rsid w:val="00D20089"/>
    <w:rsid w:val="00D26198"/>
    <w:rsid w:val="00D32AB3"/>
    <w:rsid w:val="00D4124F"/>
    <w:rsid w:val="00D42DD9"/>
    <w:rsid w:val="00D55E7A"/>
    <w:rsid w:val="00D641BF"/>
    <w:rsid w:val="00D719DD"/>
    <w:rsid w:val="00D901FA"/>
    <w:rsid w:val="00D92B17"/>
    <w:rsid w:val="00D960DD"/>
    <w:rsid w:val="00DC1144"/>
    <w:rsid w:val="00DD03A4"/>
    <w:rsid w:val="00DD3AF6"/>
    <w:rsid w:val="00DD5B35"/>
    <w:rsid w:val="00DF673D"/>
    <w:rsid w:val="00E0170A"/>
    <w:rsid w:val="00E14C96"/>
    <w:rsid w:val="00E23F6C"/>
    <w:rsid w:val="00E24C5B"/>
    <w:rsid w:val="00E26E69"/>
    <w:rsid w:val="00E26EE7"/>
    <w:rsid w:val="00E2791E"/>
    <w:rsid w:val="00E3712F"/>
    <w:rsid w:val="00E37F9D"/>
    <w:rsid w:val="00E50703"/>
    <w:rsid w:val="00E5538C"/>
    <w:rsid w:val="00E6011D"/>
    <w:rsid w:val="00E62694"/>
    <w:rsid w:val="00E775C6"/>
    <w:rsid w:val="00E93BFD"/>
    <w:rsid w:val="00E946A7"/>
    <w:rsid w:val="00EA5590"/>
    <w:rsid w:val="00EA740D"/>
    <w:rsid w:val="00EA7DA1"/>
    <w:rsid w:val="00EB0649"/>
    <w:rsid w:val="00EC061B"/>
    <w:rsid w:val="00ED39DD"/>
    <w:rsid w:val="00EE25EA"/>
    <w:rsid w:val="00EF58D3"/>
    <w:rsid w:val="00EF5B6B"/>
    <w:rsid w:val="00F06C08"/>
    <w:rsid w:val="00F07DD9"/>
    <w:rsid w:val="00F16FD3"/>
    <w:rsid w:val="00F2137E"/>
    <w:rsid w:val="00F226D2"/>
    <w:rsid w:val="00F42F78"/>
    <w:rsid w:val="00F55882"/>
    <w:rsid w:val="00F617C5"/>
    <w:rsid w:val="00F6195A"/>
    <w:rsid w:val="00F65059"/>
    <w:rsid w:val="00F70ED9"/>
    <w:rsid w:val="00F8247A"/>
    <w:rsid w:val="00F85699"/>
    <w:rsid w:val="00F87739"/>
    <w:rsid w:val="00F972F6"/>
    <w:rsid w:val="00FA139D"/>
    <w:rsid w:val="00FA4402"/>
    <w:rsid w:val="00FB1F58"/>
    <w:rsid w:val="00FB3ED8"/>
    <w:rsid w:val="00FC3A04"/>
    <w:rsid w:val="00FD4F6D"/>
    <w:rsid w:val="00FD52F8"/>
    <w:rsid w:val="00FD7E00"/>
    <w:rsid w:val="00FE1D26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717E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D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3B0B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3B0BEA"/>
    <w:pPr>
      <w:ind w:left="720"/>
      <w:contextualSpacing/>
    </w:pPr>
  </w:style>
  <w:style w:type="table" w:styleId="a4">
    <w:name w:val="Table Grid"/>
    <w:basedOn w:val="a1"/>
    <w:uiPriority w:val="99"/>
    <w:rsid w:val="003B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22477E"/>
    <w:rPr>
      <w:rFonts w:cs="Times New Roman"/>
    </w:rPr>
  </w:style>
  <w:style w:type="paragraph" w:styleId="a7">
    <w:name w:val="footer"/>
    <w:basedOn w:val="a"/>
    <w:link w:val="a8"/>
    <w:uiPriority w:val="99"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22477E"/>
    <w:rPr>
      <w:rFonts w:cs="Times New Roman"/>
    </w:rPr>
  </w:style>
  <w:style w:type="character" w:styleId="a9">
    <w:name w:val="Hyperlink"/>
    <w:uiPriority w:val="99"/>
    <w:rsid w:val="00BB530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A4D06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A4D06"/>
    <w:rPr>
      <w:rFonts w:cs="Times New Roman"/>
    </w:rPr>
  </w:style>
  <w:style w:type="paragraph" w:styleId="aa">
    <w:name w:val="Block Text"/>
    <w:basedOn w:val="a"/>
    <w:uiPriority w:val="99"/>
    <w:rsid w:val="003A4D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paragraph" w:styleId="ab">
    <w:name w:val="No Spacing"/>
    <w:basedOn w:val="a"/>
    <w:uiPriority w:val="99"/>
    <w:qFormat/>
    <w:rsid w:val="00C95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871EA"/>
    <w:rPr>
      <w:rFonts w:cs="Times New Roman"/>
      <w:b/>
      <w:bCs/>
    </w:rPr>
  </w:style>
  <w:style w:type="character" w:customStyle="1" w:styleId="dirty-clipboard">
    <w:name w:val="dirty-clipboard"/>
    <w:uiPriority w:val="99"/>
    <w:rsid w:val="000D7A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t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ogub_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zhina.gdd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itzeva-ddut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Admin</cp:lastModifiedBy>
  <cp:revision>73</cp:revision>
  <dcterms:created xsi:type="dcterms:W3CDTF">2018-10-03T05:24:00Z</dcterms:created>
  <dcterms:modified xsi:type="dcterms:W3CDTF">2020-01-15T05:29:00Z</dcterms:modified>
</cp:coreProperties>
</file>